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9EC4" w14:textId="0F657230" w:rsidR="00537AC1" w:rsidRDefault="00537AC1" w:rsidP="00537AC1">
      <w:pPr>
        <w:spacing w:after="12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LICHENS IN SOUTH-EAST SCOTLAND (LISS): Meeting 1: Tuesday </w:t>
      </w:r>
      <w:r w:rsidR="001853B9">
        <w:rPr>
          <w:sz w:val="32"/>
          <w:szCs w:val="32"/>
          <w:u w:val="single"/>
        </w:rPr>
        <w:t>14</w:t>
      </w:r>
      <w:r w:rsidR="008131DC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March 202</w:t>
      </w:r>
      <w:r w:rsidR="001853B9">
        <w:rPr>
          <w:sz w:val="32"/>
          <w:szCs w:val="32"/>
          <w:u w:val="single"/>
        </w:rPr>
        <w:t>3</w:t>
      </w:r>
    </w:p>
    <w:p w14:paraId="6F998557" w14:textId="3D4BE6F7" w:rsidR="00537AC1" w:rsidRPr="003579FA" w:rsidRDefault="001853B9" w:rsidP="00537AC1">
      <w:pPr>
        <w:spacing w:after="12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Target </w:t>
      </w:r>
      <w:r w:rsidR="0086150B">
        <w:rPr>
          <w:sz w:val="32"/>
          <w:szCs w:val="32"/>
          <w:u w:val="single"/>
        </w:rPr>
        <w:t>L</w:t>
      </w:r>
      <w:r w:rsidR="00537AC1" w:rsidRPr="003579FA">
        <w:rPr>
          <w:sz w:val="32"/>
          <w:szCs w:val="32"/>
          <w:u w:val="single"/>
        </w:rPr>
        <w:t xml:space="preserve">ist for: </w:t>
      </w:r>
      <w:r w:rsidR="00F31131">
        <w:rPr>
          <w:sz w:val="32"/>
          <w:szCs w:val="32"/>
          <w:u w:val="single"/>
        </w:rPr>
        <w:t xml:space="preserve">1a. </w:t>
      </w:r>
      <w:r w:rsidR="00537AC1">
        <w:rPr>
          <w:sz w:val="32"/>
          <w:szCs w:val="32"/>
          <w:u w:val="single"/>
        </w:rPr>
        <w:t xml:space="preserve">Hay Lodge Park – Grid ref: NT242404                      </w:t>
      </w:r>
    </w:p>
    <w:p w14:paraId="6EDB8977" w14:textId="77777777" w:rsidR="001853B9" w:rsidRPr="001853B9" w:rsidRDefault="001853B9" w:rsidP="00F31131">
      <w:pPr>
        <w:spacing w:before="120" w:after="120" w:line="360" w:lineRule="auto"/>
        <w:contextualSpacing/>
        <w:rPr>
          <w:rFonts w:ascii="Arial Narrow" w:eastAsiaTheme="minorEastAsia" w:hAnsi="Arial Narrow"/>
          <w:sz w:val="24"/>
          <w:szCs w:val="24"/>
        </w:rPr>
      </w:pPr>
      <w:r w:rsidRPr="001853B9">
        <w:rPr>
          <w:rFonts w:eastAsiaTheme="minorEastAsia" w:cstheme="minorHAnsi"/>
          <w:sz w:val="24"/>
          <w:szCs w:val="24"/>
        </w:rPr>
        <w:t xml:space="preserve">Lecanora pulicaris: Crust thin, W-Gy, disc R-Bn to Bk. </w:t>
      </w:r>
      <w:proofErr w:type="spellStart"/>
      <w:r w:rsidRPr="001853B9">
        <w:rPr>
          <w:rFonts w:eastAsiaTheme="minorEastAsia" w:cstheme="minorHAnsi"/>
          <w:sz w:val="24"/>
          <w:szCs w:val="24"/>
        </w:rPr>
        <w:t>Cort,Lig</w:t>
      </w:r>
      <w:proofErr w:type="spellEnd"/>
      <w:r w:rsidRPr="001853B9">
        <w:rPr>
          <w:rFonts w:ascii="Arial Narrow" w:eastAsiaTheme="minorEastAsia" w:hAnsi="Arial Narrow"/>
          <w:sz w:val="24"/>
          <w:szCs w:val="24"/>
        </w:rPr>
        <w:t>.</w:t>
      </w:r>
    </w:p>
    <w:p w14:paraId="57299CCD" w14:textId="5956B7F1" w:rsidR="00537AC1" w:rsidRPr="008033CB" w:rsidRDefault="00537AC1" w:rsidP="00F31131">
      <w:p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Lecanora varia</w:t>
      </w:r>
      <w:r w:rsidR="00305677">
        <w:rPr>
          <w:sz w:val="24"/>
          <w:szCs w:val="24"/>
        </w:rPr>
        <w:t>: C</w:t>
      </w:r>
      <w:r w:rsidR="00646766">
        <w:rPr>
          <w:sz w:val="24"/>
          <w:szCs w:val="24"/>
        </w:rPr>
        <w:t>rust</w:t>
      </w:r>
      <w:r w:rsidR="00305677">
        <w:rPr>
          <w:sz w:val="24"/>
          <w:szCs w:val="24"/>
        </w:rPr>
        <w:t xml:space="preserve"> thin</w:t>
      </w:r>
      <w:r w:rsidR="008A4113">
        <w:rPr>
          <w:sz w:val="24"/>
          <w:szCs w:val="24"/>
        </w:rPr>
        <w:t>,</w:t>
      </w:r>
      <w:r w:rsidR="00305677">
        <w:rPr>
          <w:sz w:val="24"/>
          <w:szCs w:val="24"/>
        </w:rPr>
        <w:t xml:space="preserve"> Y</w:t>
      </w:r>
      <w:r w:rsidR="00E67101">
        <w:rPr>
          <w:sz w:val="24"/>
          <w:szCs w:val="24"/>
        </w:rPr>
        <w:t xml:space="preserve">-Gy to Gy-Gn, apo </w:t>
      </w:r>
      <w:r w:rsidR="00503C7C">
        <w:rPr>
          <w:sz w:val="24"/>
          <w:szCs w:val="24"/>
        </w:rPr>
        <w:t xml:space="preserve">&lt;1.5, many, disc </w:t>
      </w:r>
      <w:r w:rsidR="00195AEB">
        <w:rPr>
          <w:sz w:val="24"/>
          <w:szCs w:val="24"/>
        </w:rPr>
        <w:t>Y-Bn</w:t>
      </w:r>
      <w:r w:rsidR="004D6E35">
        <w:rPr>
          <w:sz w:val="24"/>
          <w:szCs w:val="24"/>
        </w:rPr>
        <w:t xml:space="preserve"> to </w:t>
      </w:r>
      <w:r w:rsidR="00E44B83">
        <w:rPr>
          <w:sz w:val="24"/>
          <w:szCs w:val="24"/>
        </w:rPr>
        <w:t xml:space="preserve">Gn-Bn, </w:t>
      </w:r>
      <w:r w:rsidR="0058582B">
        <w:rPr>
          <w:sz w:val="24"/>
          <w:szCs w:val="24"/>
        </w:rPr>
        <w:t>margin raised.</w:t>
      </w:r>
      <w:r w:rsidR="00BB292C">
        <w:rPr>
          <w:sz w:val="24"/>
          <w:szCs w:val="24"/>
        </w:rPr>
        <w:t xml:space="preserve"> </w:t>
      </w:r>
      <w:proofErr w:type="spellStart"/>
      <w:r w:rsidR="00BB292C">
        <w:rPr>
          <w:sz w:val="24"/>
          <w:szCs w:val="24"/>
        </w:rPr>
        <w:t>Lig</w:t>
      </w:r>
      <w:proofErr w:type="spellEnd"/>
      <w:r w:rsidR="00FD3320">
        <w:rPr>
          <w:sz w:val="24"/>
          <w:szCs w:val="24"/>
        </w:rPr>
        <w:t>&gt;</w:t>
      </w:r>
      <w:proofErr w:type="spellStart"/>
      <w:r w:rsidR="007351A5">
        <w:rPr>
          <w:sz w:val="24"/>
          <w:szCs w:val="24"/>
        </w:rPr>
        <w:t>Cort</w:t>
      </w:r>
      <w:proofErr w:type="spellEnd"/>
      <w:r w:rsidR="00BB292C">
        <w:rPr>
          <w:sz w:val="24"/>
          <w:szCs w:val="24"/>
        </w:rPr>
        <w:t>.</w:t>
      </w:r>
    </w:p>
    <w:p w14:paraId="76543E09" w14:textId="6216D5D2" w:rsidR="00537AC1" w:rsidRDefault="00537AC1" w:rsidP="00F31131">
      <w:pPr>
        <w:spacing w:before="120" w:after="120" w:line="360" w:lineRule="auto"/>
        <w:contextualSpacing/>
        <w:rPr>
          <w:sz w:val="24"/>
          <w:szCs w:val="24"/>
        </w:rPr>
      </w:pPr>
      <w:r w:rsidRPr="008033CB">
        <w:rPr>
          <w:sz w:val="24"/>
          <w:szCs w:val="24"/>
        </w:rPr>
        <w:t>Melanohalea exasperata</w:t>
      </w:r>
      <w:r w:rsidR="00980002">
        <w:rPr>
          <w:sz w:val="24"/>
          <w:szCs w:val="24"/>
        </w:rPr>
        <w:t xml:space="preserve">: </w:t>
      </w:r>
      <w:proofErr w:type="spellStart"/>
      <w:r w:rsidR="00980002">
        <w:rPr>
          <w:sz w:val="24"/>
          <w:szCs w:val="24"/>
        </w:rPr>
        <w:t>Fol</w:t>
      </w:r>
      <w:proofErr w:type="spellEnd"/>
      <w:r w:rsidR="00980002">
        <w:rPr>
          <w:sz w:val="24"/>
          <w:szCs w:val="24"/>
        </w:rPr>
        <w:t xml:space="preserve">, </w:t>
      </w:r>
      <w:proofErr w:type="spellStart"/>
      <w:r w:rsidR="00B728BF">
        <w:rPr>
          <w:sz w:val="24"/>
          <w:szCs w:val="24"/>
        </w:rPr>
        <w:t>adp</w:t>
      </w:r>
      <w:r w:rsidR="00987CDB">
        <w:rPr>
          <w:sz w:val="24"/>
          <w:szCs w:val="24"/>
        </w:rPr>
        <w:t>r</w:t>
      </w:r>
      <w:proofErr w:type="spellEnd"/>
      <w:r w:rsidR="00B728BF">
        <w:rPr>
          <w:sz w:val="24"/>
          <w:szCs w:val="24"/>
        </w:rPr>
        <w:t xml:space="preserve">, </w:t>
      </w:r>
      <w:r w:rsidR="008F1028">
        <w:rPr>
          <w:sz w:val="24"/>
          <w:szCs w:val="24"/>
        </w:rPr>
        <w:t xml:space="preserve">lobe &lt;4, </w:t>
      </w:r>
      <w:r w:rsidR="00D1420A">
        <w:rPr>
          <w:sz w:val="24"/>
          <w:szCs w:val="24"/>
        </w:rPr>
        <w:t>dark</w:t>
      </w:r>
      <w:r w:rsidR="00B728BF">
        <w:rPr>
          <w:sz w:val="24"/>
          <w:szCs w:val="24"/>
        </w:rPr>
        <w:t xml:space="preserve"> </w:t>
      </w:r>
      <w:r w:rsidR="00D1420A">
        <w:rPr>
          <w:sz w:val="24"/>
          <w:szCs w:val="24"/>
        </w:rPr>
        <w:t>Bn</w:t>
      </w:r>
      <w:r w:rsidR="004F6EA5">
        <w:rPr>
          <w:sz w:val="24"/>
          <w:szCs w:val="24"/>
        </w:rPr>
        <w:t>/</w:t>
      </w:r>
      <w:r w:rsidR="002E41F9">
        <w:rPr>
          <w:sz w:val="24"/>
          <w:szCs w:val="24"/>
        </w:rPr>
        <w:t>Gn</w:t>
      </w:r>
      <w:r w:rsidR="00B141A8">
        <w:rPr>
          <w:sz w:val="24"/>
          <w:szCs w:val="24"/>
        </w:rPr>
        <w:t>, shiny, wart</w:t>
      </w:r>
      <w:r w:rsidR="00A41E93">
        <w:rPr>
          <w:sz w:val="24"/>
          <w:szCs w:val="24"/>
        </w:rPr>
        <w:t>s</w:t>
      </w:r>
      <w:r w:rsidR="00593602">
        <w:rPr>
          <w:sz w:val="24"/>
          <w:szCs w:val="24"/>
        </w:rPr>
        <w:t xml:space="preserve"> + W </w:t>
      </w:r>
      <w:r w:rsidR="00730ECB">
        <w:rPr>
          <w:sz w:val="24"/>
          <w:szCs w:val="24"/>
        </w:rPr>
        <w:t>tip</w:t>
      </w:r>
      <w:r w:rsidR="00A41E93">
        <w:rPr>
          <w:sz w:val="24"/>
          <w:szCs w:val="24"/>
        </w:rPr>
        <w:t xml:space="preserve">s; apo </w:t>
      </w:r>
      <w:r w:rsidR="00FE43DC">
        <w:rPr>
          <w:sz w:val="24"/>
          <w:szCs w:val="24"/>
        </w:rPr>
        <w:t>&lt;5</w:t>
      </w:r>
      <w:r w:rsidR="006228C7">
        <w:rPr>
          <w:sz w:val="24"/>
          <w:szCs w:val="24"/>
        </w:rPr>
        <w:t>, margin warty</w:t>
      </w:r>
      <w:r w:rsidR="00D508CC">
        <w:rPr>
          <w:sz w:val="24"/>
          <w:szCs w:val="24"/>
        </w:rPr>
        <w:t xml:space="preserve">. </w:t>
      </w:r>
      <w:proofErr w:type="spellStart"/>
      <w:r w:rsidR="00D508CC">
        <w:rPr>
          <w:sz w:val="24"/>
          <w:szCs w:val="24"/>
        </w:rPr>
        <w:t>C</w:t>
      </w:r>
      <w:r w:rsidR="00A707C3">
        <w:rPr>
          <w:sz w:val="24"/>
          <w:szCs w:val="24"/>
        </w:rPr>
        <w:t>ort</w:t>
      </w:r>
      <w:proofErr w:type="spellEnd"/>
      <w:r w:rsidR="00A707C3">
        <w:rPr>
          <w:sz w:val="24"/>
          <w:szCs w:val="24"/>
        </w:rPr>
        <w:t>.</w:t>
      </w:r>
    </w:p>
    <w:p w14:paraId="2E894918" w14:textId="2B8787B7" w:rsidR="001853B9" w:rsidRDefault="001853B9" w:rsidP="00F31131">
      <w:pPr>
        <w:spacing w:before="120" w:after="120" w:line="360" w:lineRule="auto"/>
        <w:contextualSpacing/>
        <w:rPr>
          <w:rFonts w:eastAsiaTheme="minorEastAsia" w:cstheme="minorHAnsi"/>
          <w:sz w:val="22"/>
          <w:szCs w:val="22"/>
        </w:rPr>
      </w:pPr>
      <w:r w:rsidRPr="001853B9">
        <w:rPr>
          <w:rFonts w:eastAsiaTheme="minorEastAsia" w:cstheme="minorHAnsi"/>
          <w:sz w:val="24"/>
          <w:szCs w:val="24"/>
        </w:rPr>
        <w:t xml:space="preserve">Melanohalea laciniatula: </w:t>
      </w:r>
      <w:proofErr w:type="spellStart"/>
      <w:r w:rsidRPr="001853B9">
        <w:rPr>
          <w:rFonts w:eastAsiaTheme="minorEastAsia" w:cstheme="minorHAnsi"/>
          <w:sz w:val="24"/>
          <w:szCs w:val="24"/>
        </w:rPr>
        <w:t>Fol</w:t>
      </w:r>
      <w:proofErr w:type="spellEnd"/>
      <w:r w:rsidRPr="001853B9">
        <w:rPr>
          <w:rFonts w:eastAsiaTheme="minorEastAsia" w:cstheme="minorHAnsi"/>
          <w:sz w:val="24"/>
          <w:szCs w:val="24"/>
        </w:rPr>
        <w:t xml:space="preserve">, Gn-Bn, lobe &lt;3 few, centre with many folioles; apo none. </w:t>
      </w:r>
      <w:proofErr w:type="spellStart"/>
      <w:r w:rsidRPr="001853B9">
        <w:rPr>
          <w:rFonts w:eastAsiaTheme="minorEastAsia" w:cstheme="minorHAnsi"/>
          <w:sz w:val="24"/>
          <w:szCs w:val="24"/>
        </w:rPr>
        <w:t>Cort,Lig</w:t>
      </w:r>
      <w:proofErr w:type="spellEnd"/>
      <w:r w:rsidRPr="001853B9">
        <w:rPr>
          <w:rFonts w:eastAsiaTheme="minorEastAsia" w:cstheme="minorHAnsi"/>
          <w:sz w:val="22"/>
          <w:szCs w:val="22"/>
        </w:rPr>
        <w:t>.</w:t>
      </w:r>
    </w:p>
    <w:p w14:paraId="4E57621C" w14:textId="54167FC2" w:rsidR="006A1C6E" w:rsidRDefault="006A1C6E" w:rsidP="00F31131">
      <w:p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Rinodina sophodes</w:t>
      </w:r>
      <w:r w:rsidR="00646766">
        <w:rPr>
          <w:sz w:val="24"/>
          <w:szCs w:val="24"/>
        </w:rPr>
        <w:t>: Crust</w:t>
      </w:r>
      <w:r w:rsidR="009C7EB9">
        <w:rPr>
          <w:sz w:val="24"/>
          <w:szCs w:val="24"/>
        </w:rPr>
        <w:t xml:space="preserve"> tiny, </w:t>
      </w:r>
      <w:r w:rsidR="007153AD">
        <w:rPr>
          <w:sz w:val="24"/>
          <w:szCs w:val="24"/>
        </w:rPr>
        <w:t>olive</w:t>
      </w:r>
      <w:r w:rsidR="00142762">
        <w:rPr>
          <w:sz w:val="24"/>
          <w:szCs w:val="24"/>
        </w:rPr>
        <w:t>-Bn, Gn wet</w:t>
      </w:r>
      <w:r w:rsidR="002E73F3">
        <w:rPr>
          <w:sz w:val="24"/>
          <w:szCs w:val="24"/>
        </w:rPr>
        <w:t>; apo many, disc Bk</w:t>
      </w:r>
      <w:r w:rsidR="00260281">
        <w:rPr>
          <w:sz w:val="24"/>
          <w:szCs w:val="24"/>
        </w:rPr>
        <w:t xml:space="preserve"> &lt;1.</w:t>
      </w:r>
      <w:r w:rsidR="006941DC">
        <w:rPr>
          <w:sz w:val="24"/>
          <w:szCs w:val="24"/>
        </w:rPr>
        <w:t xml:space="preserve"> </w:t>
      </w:r>
      <w:proofErr w:type="spellStart"/>
      <w:r w:rsidR="006941DC">
        <w:rPr>
          <w:sz w:val="24"/>
          <w:szCs w:val="24"/>
        </w:rPr>
        <w:t>Cort</w:t>
      </w:r>
      <w:proofErr w:type="spellEnd"/>
      <w:r w:rsidR="006941DC">
        <w:rPr>
          <w:sz w:val="24"/>
          <w:szCs w:val="24"/>
        </w:rPr>
        <w:t>(smooth).</w:t>
      </w:r>
    </w:p>
    <w:p w14:paraId="7A3CCC74" w14:textId="7034120C" w:rsidR="00537AC1" w:rsidRDefault="00537AC1" w:rsidP="00F31131">
      <w:p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Tuckermannopsis </w:t>
      </w:r>
      <w:proofErr w:type="spellStart"/>
      <w:r>
        <w:rPr>
          <w:sz w:val="24"/>
          <w:szCs w:val="24"/>
        </w:rPr>
        <w:t>chl</w:t>
      </w:r>
      <w:proofErr w:type="spellEnd"/>
      <w:r w:rsidR="00F66853">
        <w:rPr>
          <w:sz w:val="24"/>
          <w:szCs w:val="24"/>
        </w:rPr>
        <w:t xml:space="preserve">: </w:t>
      </w:r>
      <w:proofErr w:type="spellStart"/>
      <w:r w:rsidR="002B77A7">
        <w:rPr>
          <w:sz w:val="24"/>
          <w:szCs w:val="24"/>
        </w:rPr>
        <w:t>Fol</w:t>
      </w:r>
      <w:proofErr w:type="spellEnd"/>
      <w:r w:rsidR="0074757B">
        <w:rPr>
          <w:sz w:val="24"/>
          <w:szCs w:val="24"/>
        </w:rPr>
        <w:t>, lobe erect</w:t>
      </w:r>
      <w:r w:rsidR="00E75218">
        <w:rPr>
          <w:sz w:val="24"/>
          <w:szCs w:val="24"/>
        </w:rPr>
        <w:t xml:space="preserve"> &lt;15 tall, </w:t>
      </w:r>
      <w:r w:rsidR="00DA341F">
        <w:rPr>
          <w:sz w:val="24"/>
          <w:szCs w:val="24"/>
        </w:rPr>
        <w:t xml:space="preserve">shiny </w:t>
      </w:r>
      <w:r w:rsidR="00601280">
        <w:rPr>
          <w:sz w:val="24"/>
          <w:szCs w:val="24"/>
        </w:rPr>
        <w:t>bronze Bn</w:t>
      </w:r>
      <w:r w:rsidR="00317886">
        <w:rPr>
          <w:sz w:val="24"/>
          <w:szCs w:val="24"/>
        </w:rPr>
        <w:t>, Gn wet; soredia</w:t>
      </w:r>
      <w:r w:rsidR="002F6534">
        <w:rPr>
          <w:sz w:val="24"/>
          <w:szCs w:val="24"/>
        </w:rPr>
        <w:t>te edges</w:t>
      </w:r>
      <w:r w:rsidR="002A2AEB">
        <w:rPr>
          <w:sz w:val="24"/>
          <w:szCs w:val="24"/>
        </w:rPr>
        <w:t xml:space="preserve">. </w:t>
      </w:r>
      <w:proofErr w:type="spellStart"/>
      <w:r w:rsidR="002A2AEB">
        <w:rPr>
          <w:sz w:val="24"/>
          <w:szCs w:val="24"/>
        </w:rPr>
        <w:t>C</w:t>
      </w:r>
      <w:r w:rsidR="00AC0B5A">
        <w:rPr>
          <w:sz w:val="24"/>
          <w:szCs w:val="24"/>
        </w:rPr>
        <w:t>ort</w:t>
      </w:r>
      <w:r w:rsidR="00DE5934">
        <w:rPr>
          <w:sz w:val="24"/>
          <w:szCs w:val="24"/>
        </w:rPr>
        <w:t>,</w:t>
      </w:r>
      <w:r w:rsidR="002E418F">
        <w:rPr>
          <w:sz w:val="24"/>
          <w:szCs w:val="24"/>
        </w:rPr>
        <w:t>L</w:t>
      </w:r>
      <w:r w:rsidR="00801B7B">
        <w:rPr>
          <w:sz w:val="24"/>
          <w:szCs w:val="24"/>
        </w:rPr>
        <w:t>ig</w:t>
      </w:r>
      <w:r w:rsidR="00DE5934">
        <w:rPr>
          <w:sz w:val="24"/>
          <w:szCs w:val="24"/>
        </w:rPr>
        <w:t>,</w:t>
      </w:r>
      <w:r w:rsidR="002E418F">
        <w:rPr>
          <w:sz w:val="24"/>
          <w:szCs w:val="24"/>
        </w:rPr>
        <w:t>S</w:t>
      </w:r>
      <w:r w:rsidR="00801B7B">
        <w:rPr>
          <w:sz w:val="24"/>
          <w:szCs w:val="24"/>
        </w:rPr>
        <w:t>ax</w:t>
      </w:r>
      <w:proofErr w:type="spellEnd"/>
      <w:r w:rsidR="00016EAA">
        <w:rPr>
          <w:sz w:val="24"/>
          <w:szCs w:val="24"/>
        </w:rPr>
        <w:t>.</w:t>
      </w:r>
    </w:p>
    <w:p w14:paraId="097C68D8" w14:textId="53F56637" w:rsidR="00537AC1" w:rsidRDefault="00537AC1" w:rsidP="00F31131">
      <w:pPr>
        <w:spacing w:before="120" w:after="120" w:line="360" w:lineRule="auto"/>
        <w:contextualSpacing/>
        <w:rPr>
          <w:sz w:val="24"/>
          <w:szCs w:val="24"/>
        </w:rPr>
      </w:pPr>
      <w:r w:rsidRPr="00A77149">
        <w:rPr>
          <w:sz w:val="24"/>
          <w:szCs w:val="24"/>
        </w:rPr>
        <w:t xml:space="preserve">Xanthoria </w:t>
      </w:r>
      <w:r w:rsidR="00F31131" w:rsidRPr="00A77149">
        <w:rPr>
          <w:sz w:val="24"/>
          <w:szCs w:val="24"/>
        </w:rPr>
        <w:t>ulophyllodes</w:t>
      </w:r>
      <w:r w:rsidR="00F31131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7D4D16">
        <w:rPr>
          <w:sz w:val="24"/>
          <w:szCs w:val="24"/>
        </w:rPr>
        <w:t>……….</w:t>
      </w:r>
    </w:p>
    <w:p w14:paraId="362FD263" w14:textId="537E5682" w:rsidR="00F31131" w:rsidRPr="00D43439" w:rsidRDefault="00F31131" w:rsidP="00F14894">
      <w:pPr>
        <w:spacing w:after="120" w:line="240" w:lineRule="auto"/>
        <w:rPr>
          <w:sz w:val="32"/>
          <w:szCs w:val="32"/>
        </w:rPr>
      </w:pPr>
      <w:r w:rsidRPr="00D43439">
        <w:rPr>
          <w:sz w:val="32"/>
          <w:szCs w:val="32"/>
        </w:rPr>
        <w:t>1b. Manor Churchyard</w:t>
      </w:r>
      <w:r w:rsidR="00D43439">
        <w:rPr>
          <w:sz w:val="32"/>
          <w:szCs w:val="32"/>
        </w:rPr>
        <w:t xml:space="preserve"> – Grid ref: </w:t>
      </w:r>
      <w:r w:rsidR="000418A5" w:rsidRPr="000418A5">
        <w:rPr>
          <w:sz w:val="32"/>
          <w:szCs w:val="32"/>
        </w:rPr>
        <w:t>NT220380</w:t>
      </w:r>
    </w:p>
    <w:p w14:paraId="772C4610" w14:textId="21E91AAE" w:rsidR="00537AC1" w:rsidRDefault="00F31131" w:rsidP="00F14894">
      <w:pPr>
        <w:spacing w:after="120" w:line="240" w:lineRule="auto"/>
        <w:rPr>
          <w:sz w:val="24"/>
          <w:szCs w:val="24"/>
        </w:rPr>
      </w:pPr>
      <w:r w:rsidRPr="00A77149">
        <w:rPr>
          <w:sz w:val="24"/>
          <w:szCs w:val="24"/>
        </w:rPr>
        <w:t>Physcia dubia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0418A5">
        <w:rPr>
          <w:sz w:val="24"/>
          <w:szCs w:val="24"/>
        </w:rPr>
        <w:t>….</w:t>
      </w:r>
      <w:r>
        <w:rPr>
          <w:sz w:val="24"/>
          <w:szCs w:val="24"/>
        </w:rPr>
        <w:t>……</w:t>
      </w:r>
      <w:r w:rsidR="007D4D16">
        <w:rPr>
          <w:sz w:val="24"/>
          <w:szCs w:val="24"/>
        </w:rPr>
        <w:t>…….</w:t>
      </w:r>
    </w:p>
    <w:p w14:paraId="6950DB4F" w14:textId="49B23B1E" w:rsidR="00E37455" w:rsidRDefault="000418A5" w:rsidP="00F14894">
      <w:pPr>
        <w:spacing w:line="240" w:lineRule="auto"/>
        <w:rPr>
          <w:sz w:val="32"/>
          <w:szCs w:val="32"/>
        </w:rPr>
      </w:pPr>
      <w:r w:rsidRPr="000418A5">
        <w:rPr>
          <w:sz w:val="32"/>
          <w:szCs w:val="32"/>
        </w:rPr>
        <w:t>1c. Cademuir Fox Farm</w:t>
      </w:r>
      <w:r w:rsidRPr="000418A5">
        <w:t xml:space="preserve"> </w:t>
      </w:r>
    </w:p>
    <w:p w14:paraId="49C8D43D" w14:textId="73B802E7" w:rsidR="00776D3E" w:rsidRPr="00776D3E" w:rsidRDefault="00776D3E" w:rsidP="00F14894">
      <w:pPr>
        <w:spacing w:after="120" w:line="240" w:lineRule="auto"/>
        <w:rPr>
          <w:sz w:val="24"/>
          <w:szCs w:val="24"/>
          <w:u w:val="single"/>
        </w:rPr>
      </w:pPr>
      <w:r w:rsidRPr="00776D3E">
        <w:rPr>
          <w:sz w:val="24"/>
          <w:szCs w:val="24"/>
          <w:u w:val="single"/>
        </w:rPr>
        <w:t>Cherry tree</w:t>
      </w:r>
      <w:r w:rsidR="006963A7" w:rsidRPr="006963A7">
        <w:t xml:space="preserve"> </w:t>
      </w:r>
      <w:r w:rsidR="006963A7" w:rsidRPr="006963A7">
        <w:rPr>
          <w:sz w:val="24"/>
          <w:szCs w:val="24"/>
          <w:u w:val="single"/>
        </w:rPr>
        <w:t>NT23803719</w:t>
      </w:r>
    </w:p>
    <w:p w14:paraId="797C435E" w14:textId="10E2ED2F" w:rsidR="00DB62A0" w:rsidRDefault="00323CFE" w:rsidP="007F3AA9">
      <w:pPr>
        <w:spacing w:before="120" w:after="120" w:line="360" w:lineRule="auto"/>
        <w:rPr>
          <w:sz w:val="24"/>
          <w:szCs w:val="24"/>
        </w:rPr>
      </w:pPr>
      <w:r w:rsidRPr="00323CFE">
        <w:rPr>
          <w:sz w:val="24"/>
          <w:szCs w:val="24"/>
        </w:rPr>
        <w:t xml:space="preserve">Arthonia radiata: Crust thin, pale Gy to Bn; apo crowded, &lt;2, Bk, ±stellate, slightly raised. </w:t>
      </w:r>
      <w:proofErr w:type="spellStart"/>
      <w:r w:rsidRPr="00323CFE">
        <w:rPr>
          <w:sz w:val="24"/>
          <w:szCs w:val="24"/>
        </w:rPr>
        <w:t>Cort</w:t>
      </w:r>
      <w:proofErr w:type="spellEnd"/>
      <w:r w:rsidRPr="00323CFE">
        <w:rPr>
          <w:sz w:val="24"/>
          <w:szCs w:val="24"/>
        </w:rPr>
        <w:t xml:space="preserve"> smooth.</w:t>
      </w:r>
    </w:p>
    <w:p w14:paraId="6A83262F" w14:textId="648C67F0" w:rsidR="000717C2" w:rsidRDefault="000717C2" w:rsidP="007F3AA9">
      <w:pPr>
        <w:spacing w:before="120" w:after="120" w:line="360" w:lineRule="auto"/>
        <w:rPr>
          <w:rFonts w:eastAsiaTheme="minorEastAsia" w:cstheme="minorHAnsi"/>
          <w:sz w:val="22"/>
          <w:szCs w:val="22"/>
        </w:rPr>
      </w:pPr>
      <w:r w:rsidRPr="000717C2">
        <w:rPr>
          <w:sz w:val="24"/>
          <w:szCs w:val="24"/>
        </w:rPr>
        <w:t>Fuscidea lightfootii</w:t>
      </w:r>
      <w:r w:rsidR="00644595">
        <w:rPr>
          <w:sz w:val="24"/>
          <w:szCs w:val="24"/>
        </w:rPr>
        <w:t>:</w:t>
      </w:r>
      <w:r w:rsidR="00644595" w:rsidRPr="00644595">
        <w:rPr>
          <w:rFonts w:ascii="Arial Narrow" w:eastAsiaTheme="minorEastAsia" w:hAnsi="Arial Narrow"/>
          <w:sz w:val="22"/>
          <w:szCs w:val="22"/>
        </w:rPr>
        <w:t xml:space="preserve"> </w:t>
      </w:r>
      <w:r w:rsidR="00644595" w:rsidRPr="00644595">
        <w:rPr>
          <w:rFonts w:eastAsiaTheme="minorEastAsia" w:cstheme="minorHAnsi"/>
          <w:sz w:val="24"/>
          <w:szCs w:val="24"/>
        </w:rPr>
        <w:t xml:space="preserve">Crust of Gn coarse granules; apo Bk </w:t>
      </w:r>
      <w:proofErr w:type="spellStart"/>
      <w:r w:rsidR="00644595" w:rsidRPr="00644595">
        <w:rPr>
          <w:rFonts w:eastAsiaTheme="minorEastAsia" w:cstheme="minorHAnsi"/>
          <w:sz w:val="24"/>
          <w:szCs w:val="24"/>
        </w:rPr>
        <w:t>innate→sessile</w:t>
      </w:r>
      <w:proofErr w:type="spellEnd"/>
      <w:r w:rsidR="00644595" w:rsidRPr="00644595">
        <w:rPr>
          <w:rFonts w:eastAsiaTheme="minorEastAsia" w:cstheme="minorHAnsi"/>
          <w:sz w:val="24"/>
          <w:szCs w:val="24"/>
        </w:rPr>
        <w:t xml:space="preserve"> or convex. </w:t>
      </w:r>
      <w:proofErr w:type="spellStart"/>
      <w:r w:rsidR="00644595" w:rsidRPr="00644595">
        <w:rPr>
          <w:rFonts w:eastAsiaTheme="minorEastAsia" w:cstheme="minorHAnsi"/>
          <w:sz w:val="24"/>
          <w:szCs w:val="24"/>
        </w:rPr>
        <w:t>Cort,</w:t>
      </w:r>
      <w:r w:rsidR="00644595" w:rsidRPr="00644595">
        <w:rPr>
          <w:rFonts w:eastAsiaTheme="minorEastAsia" w:cstheme="minorHAnsi"/>
          <w:sz w:val="22"/>
          <w:szCs w:val="22"/>
        </w:rPr>
        <w:t>Lig</w:t>
      </w:r>
      <w:proofErr w:type="spellEnd"/>
    </w:p>
    <w:p w14:paraId="3D6B9BFF" w14:textId="2956D4A5" w:rsidR="00776D3E" w:rsidRDefault="00776D3E" w:rsidP="007F3AA9">
      <w:pPr>
        <w:spacing w:before="120" w:after="120" w:line="360" w:lineRule="auto"/>
        <w:contextualSpacing/>
        <w:rPr>
          <w:rFonts w:eastAsiaTheme="minorEastAsia" w:cstheme="minorHAnsi"/>
          <w:sz w:val="24"/>
          <w:szCs w:val="24"/>
        </w:rPr>
      </w:pPr>
      <w:r w:rsidRPr="00720666">
        <w:rPr>
          <w:rFonts w:eastAsiaTheme="minorEastAsia" w:cstheme="minorHAnsi"/>
          <w:sz w:val="24"/>
          <w:szCs w:val="24"/>
        </w:rPr>
        <w:t xml:space="preserve">Lecanora carpinea: Crust thin, W-Gy; apo &lt;1, many, disc pale Bn but ±W pruinose, C+Y. </w:t>
      </w:r>
      <w:proofErr w:type="spellStart"/>
      <w:r w:rsidRPr="00720666">
        <w:rPr>
          <w:rFonts w:eastAsiaTheme="minorEastAsia" w:cstheme="minorHAnsi"/>
          <w:sz w:val="24"/>
          <w:szCs w:val="24"/>
        </w:rPr>
        <w:t>Cort</w:t>
      </w:r>
      <w:proofErr w:type="spellEnd"/>
      <w:r w:rsidRPr="00720666">
        <w:rPr>
          <w:rFonts w:eastAsiaTheme="minorEastAsia" w:cstheme="minorHAnsi"/>
          <w:sz w:val="24"/>
          <w:szCs w:val="24"/>
        </w:rPr>
        <w:t>.</w:t>
      </w:r>
    </w:p>
    <w:p w14:paraId="0328759E" w14:textId="7A1D4143" w:rsidR="00491833" w:rsidRDefault="00491833" w:rsidP="007F3AA9">
      <w:pPr>
        <w:spacing w:before="120" w:after="120" w:line="360" w:lineRule="auto"/>
        <w:contextualSpacing/>
        <w:rPr>
          <w:sz w:val="24"/>
          <w:szCs w:val="24"/>
        </w:rPr>
      </w:pPr>
      <w:r w:rsidRPr="00491833">
        <w:rPr>
          <w:rFonts w:eastAsiaTheme="minorEastAsia" w:cstheme="minorHAnsi"/>
          <w:sz w:val="24"/>
          <w:szCs w:val="24"/>
        </w:rPr>
        <w:t xml:space="preserve">Lecidella elaeochroma: Crust granular, Gy-Gn, Bk edge; apo &lt;1, </w:t>
      </w:r>
      <w:proofErr w:type="spellStart"/>
      <w:r w:rsidRPr="00491833">
        <w:rPr>
          <w:rFonts w:eastAsiaTheme="minorEastAsia" w:cstheme="minorHAnsi"/>
          <w:sz w:val="24"/>
          <w:szCs w:val="24"/>
        </w:rPr>
        <w:t>freq</w:t>
      </w:r>
      <w:proofErr w:type="spellEnd"/>
      <w:r w:rsidRPr="00491833">
        <w:rPr>
          <w:rFonts w:eastAsiaTheme="minorEastAsia" w:cstheme="minorHAnsi"/>
          <w:sz w:val="24"/>
          <w:szCs w:val="24"/>
        </w:rPr>
        <w:t xml:space="preserve">, Bk convex, margin Bk shiny. </w:t>
      </w:r>
      <w:proofErr w:type="spellStart"/>
      <w:r w:rsidRPr="00491833">
        <w:rPr>
          <w:rFonts w:eastAsiaTheme="minorEastAsia" w:cstheme="minorHAnsi"/>
          <w:sz w:val="24"/>
          <w:szCs w:val="24"/>
        </w:rPr>
        <w:t>Cort,Lig</w:t>
      </w:r>
      <w:proofErr w:type="spellEnd"/>
      <w:r w:rsidRPr="00491833">
        <w:rPr>
          <w:rFonts w:eastAsiaTheme="minorEastAsia" w:cstheme="minorHAnsi"/>
          <w:sz w:val="24"/>
          <w:szCs w:val="24"/>
        </w:rPr>
        <w:t>.</w:t>
      </w:r>
    </w:p>
    <w:p w14:paraId="2311CC27" w14:textId="7C33DED3" w:rsidR="00BC7F71" w:rsidRDefault="00032B27" w:rsidP="007F3AA9">
      <w:pPr>
        <w:spacing w:before="120" w:after="120" w:line="360" w:lineRule="auto"/>
        <w:contextualSpacing/>
        <w:rPr>
          <w:rFonts w:eastAsiaTheme="minorEastAsia" w:cstheme="minorHAnsi"/>
          <w:sz w:val="24"/>
          <w:szCs w:val="24"/>
        </w:rPr>
      </w:pPr>
      <w:r w:rsidRPr="00032B27">
        <w:rPr>
          <w:rFonts w:eastAsiaTheme="minorEastAsia" w:cstheme="minorHAnsi"/>
          <w:sz w:val="24"/>
          <w:szCs w:val="24"/>
        </w:rPr>
        <w:t xml:space="preserve">Physcia aipolia: </w:t>
      </w:r>
      <w:proofErr w:type="spellStart"/>
      <w:r w:rsidRPr="00032B27">
        <w:rPr>
          <w:rFonts w:eastAsiaTheme="minorEastAsia" w:cstheme="minorHAnsi"/>
          <w:sz w:val="24"/>
          <w:szCs w:val="24"/>
        </w:rPr>
        <w:t>Fol</w:t>
      </w:r>
      <w:proofErr w:type="spellEnd"/>
      <w:r w:rsidRPr="00032B27">
        <w:rPr>
          <w:rFonts w:eastAsiaTheme="minorEastAsia" w:cstheme="minorHAnsi"/>
          <w:sz w:val="24"/>
          <w:szCs w:val="24"/>
        </w:rPr>
        <w:t xml:space="preserve">, lobe &lt;2, </w:t>
      </w:r>
      <w:proofErr w:type="spellStart"/>
      <w:r w:rsidRPr="00032B27">
        <w:rPr>
          <w:rFonts w:eastAsiaTheme="minorEastAsia" w:cstheme="minorHAnsi"/>
          <w:sz w:val="24"/>
          <w:szCs w:val="24"/>
        </w:rPr>
        <w:t>adpr</w:t>
      </w:r>
      <w:proofErr w:type="spellEnd"/>
      <w:r w:rsidRPr="00032B27">
        <w:rPr>
          <w:rFonts w:eastAsiaTheme="minorEastAsia" w:cstheme="minorHAnsi"/>
          <w:sz w:val="24"/>
          <w:szCs w:val="24"/>
        </w:rPr>
        <w:t xml:space="preserve">, W-Gy, W flecks, no cilia; apo many, disc Bn/Bk &lt;3. </w:t>
      </w:r>
      <w:proofErr w:type="spellStart"/>
      <w:r w:rsidRPr="00032B27">
        <w:rPr>
          <w:rFonts w:eastAsiaTheme="minorEastAsia" w:cstheme="minorHAnsi"/>
          <w:sz w:val="24"/>
          <w:szCs w:val="24"/>
        </w:rPr>
        <w:t>Cort,Lig</w:t>
      </w:r>
      <w:proofErr w:type="spellEnd"/>
      <w:r w:rsidRPr="00032B27">
        <w:rPr>
          <w:rFonts w:eastAsiaTheme="minorEastAsia" w:cstheme="minorHAnsi"/>
          <w:sz w:val="24"/>
          <w:szCs w:val="24"/>
        </w:rPr>
        <w:t>.</w:t>
      </w:r>
    </w:p>
    <w:p w14:paraId="6CF83DCF" w14:textId="65A38380" w:rsidR="001A2278" w:rsidRPr="001A2278" w:rsidRDefault="001A2278" w:rsidP="007F3AA9">
      <w:pPr>
        <w:spacing w:before="120" w:after="120" w:line="360" w:lineRule="auto"/>
        <w:contextualSpacing/>
        <w:rPr>
          <w:rFonts w:cstheme="minorHAnsi"/>
          <w:sz w:val="28"/>
          <w:szCs w:val="28"/>
          <w:u w:val="single"/>
        </w:rPr>
      </w:pPr>
      <w:r w:rsidRPr="001A2278">
        <w:rPr>
          <w:rFonts w:eastAsiaTheme="minorEastAsia" w:cstheme="minorHAnsi"/>
          <w:sz w:val="24"/>
          <w:szCs w:val="24"/>
          <w:u w:val="single"/>
        </w:rPr>
        <w:t>Greywacke drystone dyke</w:t>
      </w:r>
      <w:r w:rsidR="00835246">
        <w:rPr>
          <w:rFonts w:eastAsiaTheme="minorEastAsia" w:cstheme="minorHAnsi"/>
          <w:sz w:val="24"/>
          <w:szCs w:val="24"/>
          <w:u w:val="single"/>
        </w:rPr>
        <w:t xml:space="preserve"> </w:t>
      </w:r>
      <w:r w:rsidR="00BC35A5" w:rsidRPr="00BC35A5">
        <w:rPr>
          <w:rFonts w:eastAsiaTheme="minorEastAsia" w:cstheme="minorHAnsi"/>
          <w:sz w:val="24"/>
          <w:szCs w:val="24"/>
          <w:u w:val="single"/>
        </w:rPr>
        <w:t xml:space="preserve"> NT23943710</w:t>
      </w:r>
    </w:p>
    <w:p w14:paraId="048B32C6" w14:textId="1A90FA3B" w:rsidR="00CE4692" w:rsidRDefault="000565D4" w:rsidP="007F3AA9">
      <w:pPr>
        <w:spacing w:before="120" w:after="120" w:line="360" w:lineRule="auto"/>
        <w:rPr>
          <w:sz w:val="24"/>
          <w:szCs w:val="24"/>
        </w:rPr>
      </w:pPr>
      <w:r w:rsidRPr="000565D4">
        <w:rPr>
          <w:sz w:val="24"/>
          <w:szCs w:val="24"/>
        </w:rPr>
        <w:t xml:space="preserve">Acarospora fuscata: Crust thick, areolate ‘dried mud’, dark R-Bn or Y-Bn, apo innate, darker. C+R. </w:t>
      </w:r>
      <w:proofErr w:type="spellStart"/>
      <w:r w:rsidRPr="000565D4">
        <w:rPr>
          <w:sz w:val="24"/>
          <w:szCs w:val="24"/>
        </w:rPr>
        <w:t>Ntol</w:t>
      </w:r>
      <w:proofErr w:type="spellEnd"/>
      <w:r w:rsidRPr="000565D4">
        <w:rPr>
          <w:sz w:val="24"/>
          <w:szCs w:val="24"/>
        </w:rPr>
        <w:t xml:space="preserve">. </w:t>
      </w:r>
      <w:proofErr w:type="spellStart"/>
      <w:r w:rsidRPr="000565D4">
        <w:rPr>
          <w:sz w:val="24"/>
          <w:szCs w:val="24"/>
        </w:rPr>
        <w:t>SaxA</w:t>
      </w:r>
      <w:proofErr w:type="spellEnd"/>
      <w:r w:rsidRPr="000565D4">
        <w:rPr>
          <w:sz w:val="24"/>
          <w:szCs w:val="24"/>
        </w:rPr>
        <w:t>.</w:t>
      </w:r>
    </w:p>
    <w:p w14:paraId="48BD4730" w14:textId="1B0E0965" w:rsidR="00EB0BE1" w:rsidRDefault="000418A5" w:rsidP="007F3AA9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Immersaria athroocarpa</w:t>
      </w:r>
      <w:r w:rsidR="00644595">
        <w:rPr>
          <w:sz w:val="24"/>
          <w:szCs w:val="24"/>
        </w:rPr>
        <w:t>:</w:t>
      </w:r>
      <w:r w:rsidR="004C7A8A">
        <w:rPr>
          <w:sz w:val="24"/>
          <w:szCs w:val="24"/>
        </w:rPr>
        <w:t xml:space="preserve"> </w:t>
      </w:r>
      <w:r w:rsidR="004C7A8A" w:rsidRPr="004C7A8A">
        <w:rPr>
          <w:rFonts w:eastAsiaTheme="minorEastAsia" w:cstheme="minorHAnsi"/>
          <w:sz w:val="24"/>
          <w:szCs w:val="24"/>
        </w:rPr>
        <w:t xml:space="preserve">Crust thick, cracked; apo crowded, disc matt Bk, flat; edge pale, raised. </w:t>
      </w:r>
      <w:proofErr w:type="spellStart"/>
      <w:r w:rsidR="004C7A8A" w:rsidRPr="004C7A8A">
        <w:rPr>
          <w:rFonts w:eastAsiaTheme="minorEastAsia" w:cstheme="minorHAnsi"/>
          <w:sz w:val="24"/>
          <w:szCs w:val="24"/>
        </w:rPr>
        <w:t>SaxA</w:t>
      </w:r>
      <w:proofErr w:type="spellEnd"/>
      <w:r w:rsidR="004C7A8A" w:rsidRPr="004C7A8A">
        <w:rPr>
          <w:rFonts w:eastAsiaTheme="minorEastAsia" w:cstheme="minorHAnsi"/>
          <w:sz w:val="24"/>
          <w:szCs w:val="24"/>
        </w:rPr>
        <w:t>.</w:t>
      </w:r>
    </w:p>
    <w:p w14:paraId="29DA9A6E" w14:textId="4CD76CAF" w:rsidR="005808A0" w:rsidRDefault="005808A0" w:rsidP="007F3AA9">
      <w:pPr>
        <w:spacing w:before="120" w:after="120" w:line="360" w:lineRule="auto"/>
        <w:rPr>
          <w:rFonts w:ascii="Arial Narrow" w:eastAsiaTheme="minorEastAsia" w:hAnsi="Arial Narrow" w:cstheme="minorHAnsi"/>
          <w:sz w:val="24"/>
          <w:szCs w:val="24"/>
        </w:rPr>
      </w:pPr>
      <w:r>
        <w:rPr>
          <w:sz w:val="24"/>
          <w:szCs w:val="24"/>
        </w:rPr>
        <w:t>Lecanora gangaleoides</w:t>
      </w:r>
      <w:r w:rsidR="00F442AC">
        <w:rPr>
          <w:sz w:val="24"/>
          <w:szCs w:val="24"/>
        </w:rPr>
        <w:t>:</w:t>
      </w:r>
      <w:r w:rsidR="00482C74">
        <w:rPr>
          <w:sz w:val="24"/>
          <w:szCs w:val="24"/>
        </w:rPr>
        <w:t xml:space="preserve"> </w:t>
      </w:r>
      <w:r w:rsidR="0086076F" w:rsidRPr="00DD3B1B">
        <w:rPr>
          <w:rFonts w:ascii="Arial Narrow" w:eastAsiaTheme="minorEastAsia" w:hAnsi="Arial Narrow" w:cstheme="minorHAnsi"/>
          <w:sz w:val="24"/>
          <w:szCs w:val="24"/>
        </w:rPr>
        <w:t xml:space="preserve">Crust thick, warted, Gy; disc Bk convex, margin W. Medulla O, </w:t>
      </w:r>
      <w:proofErr w:type="spellStart"/>
      <w:r w:rsidR="0086076F" w:rsidRPr="00DD3B1B">
        <w:rPr>
          <w:rFonts w:ascii="Arial Narrow" w:eastAsiaTheme="minorEastAsia" w:hAnsi="Arial Narrow" w:cstheme="minorHAnsi"/>
          <w:sz w:val="24"/>
          <w:szCs w:val="24"/>
        </w:rPr>
        <w:t>K+Pr</w:t>
      </w:r>
      <w:proofErr w:type="spellEnd"/>
      <w:r w:rsidR="0086076F" w:rsidRPr="00DD3B1B">
        <w:rPr>
          <w:rFonts w:ascii="Arial Narrow" w:eastAsiaTheme="minorEastAsia" w:hAnsi="Arial Narrow" w:cstheme="minorHAnsi"/>
          <w:sz w:val="24"/>
          <w:szCs w:val="24"/>
        </w:rPr>
        <w:t xml:space="preserve">; Thallus UV±O. </w:t>
      </w:r>
      <w:proofErr w:type="spellStart"/>
      <w:r w:rsidR="0086076F" w:rsidRPr="00DD3B1B">
        <w:rPr>
          <w:rFonts w:ascii="Arial Narrow" w:eastAsiaTheme="minorEastAsia" w:hAnsi="Arial Narrow" w:cstheme="minorHAnsi"/>
          <w:sz w:val="24"/>
          <w:szCs w:val="24"/>
        </w:rPr>
        <w:t>SaxA</w:t>
      </w:r>
      <w:proofErr w:type="spellEnd"/>
      <w:r w:rsidR="0086076F" w:rsidRPr="00DD3B1B">
        <w:rPr>
          <w:rFonts w:ascii="Arial Narrow" w:eastAsiaTheme="minorEastAsia" w:hAnsi="Arial Narrow" w:cstheme="minorHAnsi"/>
          <w:sz w:val="24"/>
          <w:szCs w:val="24"/>
        </w:rPr>
        <w:t>.</w:t>
      </w:r>
    </w:p>
    <w:p w14:paraId="7F715089" w14:textId="1783009B" w:rsidR="00D027CB" w:rsidRPr="00384A33" w:rsidRDefault="00384A33" w:rsidP="007F3AA9">
      <w:pPr>
        <w:spacing w:before="120" w:after="120" w:line="360" w:lineRule="auto"/>
        <w:rPr>
          <w:rFonts w:ascii="Arial Narrow" w:hAnsi="Arial Narrow" w:cstheme="minorHAnsi"/>
          <w:sz w:val="24"/>
          <w:szCs w:val="24"/>
        </w:rPr>
      </w:pPr>
      <w:r w:rsidRPr="00384A33">
        <w:rPr>
          <w:rFonts w:ascii="Arial Narrow" w:hAnsi="Arial Narrow" w:cstheme="minorHAnsi"/>
          <w:sz w:val="24"/>
          <w:szCs w:val="24"/>
        </w:rPr>
        <w:t>Lecanora rupicola: Crust thick, W; apo W, margin W, or pale Bn convex. Para disc Bk or Gy-Bl. Disc C+Y.</w:t>
      </w:r>
      <w:r w:rsidR="006E0B79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384A33">
        <w:rPr>
          <w:rFonts w:ascii="Arial Narrow" w:hAnsi="Arial Narrow" w:cstheme="minorHAnsi"/>
          <w:sz w:val="24"/>
          <w:szCs w:val="24"/>
        </w:rPr>
        <w:t>SaxA</w:t>
      </w:r>
      <w:proofErr w:type="spellEnd"/>
      <w:r w:rsidR="006E0B79">
        <w:rPr>
          <w:rFonts w:ascii="Arial Narrow" w:hAnsi="Arial Narrow" w:cstheme="minorHAnsi"/>
          <w:sz w:val="24"/>
          <w:szCs w:val="24"/>
        </w:rPr>
        <w:t>.</w:t>
      </w:r>
    </w:p>
    <w:p w14:paraId="28CC1486" w14:textId="62DC959B" w:rsidR="006B6804" w:rsidRDefault="006B6804" w:rsidP="007F3AA9">
      <w:pPr>
        <w:spacing w:before="120" w:after="120" w:line="360" w:lineRule="auto"/>
        <w:rPr>
          <w:sz w:val="24"/>
          <w:szCs w:val="24"/>
        </w:rPr>
      </w:pPr>
      <w:r w:rsidRPr="00A77149">
        <w:rPr>
          <w:sz w:val="24"/>
          <w:szCs w:val="24"/>
        </w:rPr>
        <w:t>Lecidea fuscoatra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7D4D16">
        <w:rPr>
          <w:sz w:val="24"/>
          <w:szCs w:val="24"/>
        </w:rPr>
        <w:t>…….</w:t>
      </w:r>
    </w:p>
    <w:p w14:paraId="41BED98A" w14:textId="6A5891C1" w:rsidR="00605526" w:rsidRDefault="00605526" w:rsidP="007F3AA9">
      <w:pPr>
        <w:spacing w:before="120" w:after="120" w:line="360" w:lineRule="auto"/>
        <w:rPr>
          <w:sz w:val="24"/>
          <w:szCs w:val="24"/>
        </w:rPr>
      </w:pPr>
      <w:r w:rsidRPr="00A77149">
        <w:rPr>
          <w:sz w:val="24"/>
          <w:szCs w:val="24"/>
        </w:rPr>
        <w:t>Lecidea grisella</w:t>
      </w:r>
      <w:r w:rsidR="008C4E6F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Start"/>
      <w:r w:rsidR="007D4D16">
        <w:rPr>
          <w:sz w:val="24"/>
          <w:szCs w:val="24"/>
        </w:rPr>
        <w:t>…..</w:t>
      </w:r>
      <w:proofErr w:type="gramEnd"/>
    </w:p>
    <w:p w14:paraId="2BD16B7E" w14:textId="2400DC4A" w:rsidR="009E7E48" w:rsidRDefault="000418A5" w:rsidP="007F3AA9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Miriquidica leucophaea</w:t>
      </w:r>
      <w:r w:rsidR="00DD3B1B">
        <w:rPr>
          <w:sz w:val="24"/>
          <w:szCs w:val="24"/>
        </w:rPr>
        <w:t>:</w:t>
      </w:r>
      <w:r w:rsidR="002B6315">
        <w:rPr>
          <w:sz w:val="24"/>
          <w:szCs w:val="24"/>
        </w:rPr>
        <w:t xml:space="preserve"> </w:t>
      </w:r>
      <w:r w:rsidR="003B1BCE" w:rsidRPr="00A77513">
        <w:rPr>
          <w:rFonts w:ascii="Arial Narrow" w:eastAsiaTheme="minorEastAsia" w:hAnsi="Arial Narrow"/>
          <w:sz w:val="22"/>
          <w:szCs w:val="22"/>
        </w:rPr>
        <w:t xml:space="preserve">Crust areolate or scattered, Gy; apo &lt;1, </w:t>
      </w:r>
      <w:r w:rsidR="003B1BCE" w:rsidRPr="00A77513">
        <w:rPr>
          <w:rFonts w:ascii="Arial Narrow" w:eastAsiaTheme="minorEastAsia" w:hAnsi="Arial Narrow" w:cstheme="minorHAnsi"/>
          <w:sz w:val="22"/>
          <w:szCs w:val="22"/>
        </w:rPr>
        <w:t>±</w:t>
      </w:r>
      <w:r w:rsidR="003B1BCE" w:rsidRPr="00A77513">
        <w:rPr>
          <w:rFonts w:ascii="Arial Narrow" w:eastAsiaTheme="minorEastAsia" w:hAnsi="Arial Narrow"/>
          <w:sz w:val="22"/>
          <w:szCs w:val="22"/>
        </w:rPr>
        <w:t xml:space="preserve">flat, glossy, Bn or Bk, margin paler. </w:t>
      </w:r>
      <w:proofErr w:type="spellStart"/>
      <w:r w:rsidR="003B1BCE" w:rsidRPr="00A77513">
        <w:rPr>
          <w:rFonts w:ascii="Arial Narrow" w:eastAsiaTheme="minorEastAsia" w:hAnsi="Arial Narrow"/>
          <w:sz w:val="22"/>
          <w:szCs w:val="22"/>
        </w:rPr>
        <w:t>SaxA</w:t>
      </w:r>
      <w:proofErr w:type="spellEnd"/>
    </w:p>
    <w:p w14:paraId="216B344E" w14:textId="77777777" w:rsidR="00F774AC" w:rsidRDefault="00EB0BE1" w:rsidP="007F3AA9">
      <w:pPr>
        <w:spacing w:before="120" w:after="120" w:line="360" w:lineRule="auto"/>
        <w:contextualSpacing/>
        <w:rPr>
          <w:rFonts w:ascii="Arial Narrow" w:eastAsiaTheme="minorEastAsia" w:hAnsi="Arial Narrow"/>
          <w:sz w:val="22"/>
          <w:szCs w:val="22"/>
        </w:rPr>
      </w:pPr>
      <w:r>
        <w:rPr>
          <w:sz w:val="24"/>
          <w:szCs w:val="24"/>
        </w:rPr>
        <w:t xml:space="preserve">Melanelixia </w:t>
      </w:r>
      <w:r w:rsidR="000418A5">
        <w:rPr>
          <w:sz w:val="24"/>
          <w:szCs w:val="24"/>
        </w:rPr>
        <w:t>fuliginosa</w:t>
      </w:r>
      <w:r w:rsidR="003B1BCE">
        <w:rPr>
          <w:sz w:val="24"/>
          <w:szCs w:val="24"/>
        </w:rPr>
        <w:t>:</w:t>
      </w:r>
      <w:r w:rsidR="00F5595F">
        <w:rPr>
          <w:sz w:val="24"/>
          <w:szCs w:val="24"/>
        </w:rPr>
        <w:t xml:space="preserve"> </w:t>
      </w:r>
      <w:proofErr w:type="spellStart"/>
      <w:r w:rsidR="00F774AC" w:rsidRPr="00F774AC">
        <w:rPr>
          <w:rFonts w:ascii="Arial Narrow" w:eastAsiaTheme="minorEastAsia" w:hAnsi="Arial Narrow"/>
          <w:sz w:val="22"/>
          <w:szCs w:val="22"/>
        </w:rPr>
        <w:t>Fol</w:t>
      </w:r>
      <w:proofErr w:type="spellEnd"/>
      <w:r w:rsidR="00F774AC" w:rsidRPr="00F774AC">
        <w:rPr>
          <w:rFonts w:ascii="Arial Narrow" w:eastAsiaTheme="minorEastAsia" w:hAnsi="Arial Narrow"/>
          <w:sz w:val="22"/>
          <w:szCs w:val="22"/>
        </w:rPr>
        <w:t xml:space="preserve">, lobe &lt;4, shiny Gn to Gn-Bn; </w:t>
      </w:r>
      <w:proofErr w:type="spellStart"/>
      <w:r w:rsidR="00F774AC" w:rsidRPr="00F774AC">
        <w:rPr>
          <w:rFonts w:ascii="Arial Narrow" w:eastAsiaTheme="minorEastAsia" w:hAnsi="Arial Narrow"/>
          <w:sz w:val="22"/>
          <w:szCs w:val="22"/>
        </w:rPr>
        <w:t>isidia→cont</w:t>
      </w:r>
      <w:proofErr w:type="spellEnd"/>
      <w:r w:rsidR="00F774AC" w:rsidRPr="00F774AC">
        <w:rPr>
          <w:rFonts w:ascii="Arial Narrow" w:eastAsiaTheme="minorEastAsia" w:hAnsi="Arial Narrow"/>
          <w:sz w:val="22"/>
          <w:szCs w:val="22"/>
        </w:rPr>
        <w:t xml:space="preserve">, scratch W. Medulla C+R. </w:t>
      </w:r>
      <w:proofErr w:type="spellStart"/>
      <w:r w:rsidR="00F774AC" w:rsidRPr="00F774AC">
        <w:rPr>
          <w:rFonts w:ascii="Arial Narrow" w:eastAsiaTheme="minorEastAsia" w:hAnsi="Arial Narrow"/>
          <w:sz w:val="22"/>
          <w:szCs w:val="22"/>
        </w:rPr>
        <w:t>Cort,Lig</w:t>
      </w:r>
      <w:proofErr w:type="spellEnd"/>
      <w:r w:rsidR="00F774AC" w:rsidRPr="00F774AC">
        <w:rPr>
          <w:rFonts w:ascii="Arial Narrow" w:eastAsiaTheme="minorEastAsia" w:hAnsi="Arial Narrow"/>
          <w:sz w:val="22"/>
          <w:szCs w:val="22"/>
        </w:rPr>
        <w:t>&gt;Sax.</w:t>
      </w:r>
    </w:p>
    <w:p w14:paraId="3F4DF8CC" w14:textId="25CC15C0" w:rsidR="005808A0" w:rsidRDefault="005808A0" w:rsidP="007F3AA9">
      <w:p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Melanelixia glabratula</w:t>
      </w:r>
      <w:r w:rsidR="00F5595F">
        <w:rPr>
          <w:sz w:val="24"/>
          <w:szCs w:val="24"/>
        </w:rPr>
        <w:t>:</w:t>
      </w:r>
      <w:r w:rsidR="00D53752">
        <w:rPr>
          <w:sz w:val="24"/>
          <w:szCs w:val="24"/>
        </w:rPr>
        <w:t xml:space="preserve"> </w:t>
      </w:r>
      <w:proofErr w:type="spellStart"/>
      <w:r w:rsidR="00F774AC" w:rsidRPr="00F774AC">
        <w:rPr>
          <w:sz w:val="24"/>
          <w:szCs w:val="24"/>
        </w:rPr>
        <w:t>Fol</w:t>
      </w:r>
      <w:proofErr w:type="spellEnd"/>
      <w:r w:rsidR="00F774AC" w:rsidRPr="00F774AC">
        <w:rPr>
          <w:sz w:val="24"/>
          <w:szCs w:val="24"/>
        </w:rPr>
        <w:t xml:space="preserve">, lobe &lt;4, shiny Gn to Gn-Bn; </w:t>
      </w:r>
      <w:proofErr w:type="spellStart"/>
      <w:r w:rsidR="00F774AC" w:rsidRPr="00F774AC">
        <w:rPr>
          <w:sz w:val="24"/>
          <w:szCs w:val="24"/>
        </w:rPr>
        <w:t>isidia→cont</w:t>
      </w:r>
      <w:proofErr w:type="spellEnd"/>
      <w:r w:rsidR="00F774AC" w:rsidRPr="00F774AC">
        <w:rPr>
          <w:sz w:val="24"/>
          <w:szCs w:val="24"/>
        </w:rPr>
        <w:t xml:space="preserve">, scratch W. Medulla C+R. </w:t>
      </w:r>
      <w:proofErr w:type="spellStart"/>
      <w:r w:rsidR="00F774AC" w:rsidRPr="00F774AC">
        <w:rPr>
          <w:sz w:val="24"/>
          <w:szCs w:val="24"/>
        </w:rPr>
        <w:t>Cort,Lig</w:t>
      </w:r>
      <w:proofErr w:type="spellEnd"/>
      <w:r w:rsidR="00F774AC" w:rsidRPr="00F774AC">
        <w:rPr>
          <w:sz w:val="24"/>
          <w:szCs w:val="24"/>
        </w:rPr>
        <w:t>&gt;Sax.</w:t>
      </w:r>
    </w:p>
    <w:p w14:paraId="72E02AC5" w14:textId="281833A1" w:rsidR="002158B5" w:rsidRDefault="000418A5" w:rsidP="007F3AA9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Montanelia</w:t>
      </w:r>
      <w:r w:rsidR="00AD577A">
        <w:rPr>
          <w:sz w:val="24"/>
          <w:szCs w:val="24"/>
        </w:rPr>
        <w:t xml:space="preserve"> (Melanelia)</w:t>
      </w:r>
      <w:r w:rsidR="00605526">
        <w:rPr>
          <w:sz w:val="24"/>
          <w:szCs w:val="24"/>
        </w:rPr>
        <w:t xml:space="preserve"> </w:t>
      </w:r>
      <w:r>
        <w:rPr>
          <w:sz w:val="24"/>
          <w:szCs w:val="24"/>
        </w:rPr>
        <w:t>disjuncta</w:t>
      </w:r>
      <w:r w:rsidR="00173637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="00173637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proofErr w:type="gramEnd"/>
      <w:r w:rsidR="00173637">
        <w:rPr>
          <w:sz w:val="24"/>
          <w:szCs w:val="24"/>
        </w:rPr>
        <w:t>…</w:t>
      </w:r>
      <w:r w:rsidR="00816A90">
        <w:rPr>
          <w:sz w:val="24"/>
          <w:szCs w:val="24"/>
        </w:rPr>
        <w:t>….</w:t>
      </w:r>
    </w:p>
    <w:p w14:paraId="2F78E2D5" w14:textId="64AB14E3" w:rsidR="00E00568" w:rsidRDefault="00E00568" w:rsidP="00E00568">
      <w:pPr>
        <w:spacing w:before="120" w:after="120" w:line="360" w:lineRule="auto"/>
        <w:rPr>
          <w:sz w:val="24"/>
          <w:szCs w:val="24"/>
        </w:rPr>
      </w:pPr>
      <w:bookmarkStart w:id="0" w:name="_Hlk99722745"/>
      <w:r w:rsidRPr="00E00568">
        <w:rPr>
          <w:sz w:val="24"/>
          <w:szCs w:val="24"/>
        </w:rPr>
        <w:t xml:space="preserve">Parmelia omphalodes: </w:t>
      </w:r>
      <w:proofErr w:type="spellStart"/>
      <w:r w:rsidRPr="00E00568">
        <w:rPr>
          <w:sz w:val="24"/>
          <w:szCs w:val="24"/>
        </w:rPr>
        <w:t>Fol</w:t>
      </w:r>
      <w:proofErr w:type="spellEnd"/>
      <w:r w:rsidRPr="00E00568">
        <w:rPr>
          <w:sz w:val="24"/>
          <w:szCs w:val="24"/>
        </w:rPr>
        <w:t xml:space="preserve">, lobe &lt;4, metallic Bn-Gn, flecked W; no isidia or soredia. </w:t>
      </w:r>
      <w:proofErr w:type="spellStart"/>
      <w:r w:rsidRPr="00E00568">
        <w:rPr>
          <w:sz w:val="24"/>
          <w:szCs w:val="24"/>
        </w:rPr>
        <w:t>SaxA</w:t>
      </w:r>
      <w:proofErr w:type="spellEnd"/>
      <w:r w:rsidRPr="00E00568">
        <w:rPr>
          <w:sz w:val="24"/>
          <w:szCs w:val="24"/>
        </w:rPr>
        <w:t>.</w:t>
      </w:r>
    </w:p>
    <w:p w14:paraId="124D2CB9" w14:textId="05A8920E" w:rsidR="00E00568" w:rsidRPr="00E00568" w:rsidRDefault="00E00568" w:rsidP="00E00568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PTO</w:t>
      </w:r>
    </w:p>
    <w:p w14:paraId="77D97F29" w14:textId="679545FE" w:rsidR="00611EF0" w:rsidRPr="00611EF0" w:rsidRDefault="00611EF0" w:rsidP="00611EF0">
      <w:pPr>
        <w:spacing w:before="120" w:after="120" w:line="360" w:lineRule="auto"/>
        <w:rPr>
          <w:sz w:val="24"/>
          <w:szCs w:val="24"/>
        </w:rPr>
      </w:pPr>
      <w:r w:rsidRPr="00611EF0">
        <w:rPr>
          <w:sz w:val="24"/>
          <w:szCs w:val="24"/>
        </w:rPr>
        <w:lastRenderedPageBreak/>
        <w:t>Porpidia tuberculosa</w:t>
      </w:r>
      <w:bookmarkEnd w:id="0"/>
      <w:r w:rsidRPr="00611EF0">
        <w:rPr>
          <w:sz w:val="24"/>
          <w:szCs w:val="24"/>
        </w:rPr>
        <w:t>: Crust thin, Gy with ± pale fringe; darker Bl-Gy soralia, ± W edge; apo rare. Sax.</w:t>
      </w:r>
    </w:p>
    <w:p w14:paraId="71C5E640" w14:textId="0AAD944D" w:rsidR="00573BEE" w:rsidRDefault="005808A0" w:rsidP="007F3AA9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Protoparmelia badia</w:t>
      </w:r>
      <w:r w:rsidR="004C77E8">
        <w:rPr>
          <w:sz w:val="24"/>
          <w:szCs w:val="24"/>
        </w:rPr>
        <w:t xml:space="preserve">: </w:t>
      </w:r>
      <w:r w:rsidR="00700E67" w:rsidRPr="00700E67">
        <w:rPr>
          <w:sz w:val="24"/>
          <w:szCs w:val="24"/>
        </w:rPr>
        <w:t xml:space="preserve">Crust ± thick, Bn-Gn, ± hidden by cont apo; disc &lt;2, shiny metallic Bn-Bk. </w:t>
      </w:r>
      <w:proofErr w:type="spellStart"/>
      <w:r w:rsidR="00700E67" w:rsidRPr="00700E67">
        <w:rPr>
          <w:sz w:val="24"/>
          <w:szCs w:val="24"/>
        </w:rPr>
        <w:t>SaxA</w:t>
      </w:r>
      <w:proofErr w:type="spellEnd"/>
      <w:r w:rsidR="00700E67" w:rsidRPr="00700E67">
        <w:rPr>
          <w:sz w:val="24"/>
          <w:szCs w:val="24"/>
        </w:rPr>
        <w:t>.</w:t>
      </w:r>
    </w:p>
    <w:p w14:paraId="441CD7A2" w14:textId="4CF8AE06" w:rsidR="005808A0" w:rsidRDefault="005808A0" w:rsidP="007F3AA9">
      <w:pPr>
        <w:spacing w:before="120" w:after="120" w:line="360" w:lineRule="auto"/>
        <w:rPr>
          <w:rFonts w:ascii="Arial Narrow" w:eastAsiaTheme="minorEastAsia" w:hAnsi="Arial Narrow"/>
          <w:sz w:val="22"/>
          <w:szCs w:val="22"/>
        </w:rPr>
      </w:pPr>
      <w:r w:rsidRPr="009A4AD0">
        <w:rPr>
          <w:rFonts w:ascii="Arial Narrow" w:hAnsi="Arial Narrow"/>
          <w:sz w:val="24"/>
          <w:szCs w:val="24"/>
        </w:rPr>
        <w:t>Schaereria fuscocinerea</w:t>
      </w:r>
      <w:r w:rsidR="00700E67" w:rsidRPr="009A4AD0">
        <w:rPr>
          <w:rFonts w:ascii="Arial Narrow" w:hAnsi="Arial Narrow"/>
          <w:sz w:val="24"/>
          <w:szCs w:val="24"/>
        </w:rPr>
        <w:t>:</w:t>
      </w:r>
      <w:r w:rsidR="00036422" w:rsidRPr="009A4AD0">
        <w:rPr>
          <w:rFonts w:ascii="Arial Narrow" w:hAnsi="Arial Narrow"/>
          <w:sz w:val="24"/>
          <w:szCs w:val="24"/>
        </w:rPr>
        <w:t xml:space="preserve"> </w:t>
      </w:r>
      <w:r w:rsidR="009A4AD0" w:rsidRPr="009A4AD0">
        <w:rPr>
          <w:rFonts w:ascii="Arial Narrow" w:eastAsiaTheme="minorEastAsia" w:hAnsi="Arial Narrow"/>
          <w:sz w:val="22"/>
          <w:szCs w:val="22"/>
        </w:rPr>
        <w:t>Crust thick, areolate</w:t>
      </w:r>
      <w:r w:rsidR="009A4AD0" w:rsidRPr="009A4AD0">
        <w:rPr>
          <w:rFonts w:ascii="Arial Narrow" w:eastAsiaTheme="minorEastAsia" w:hAnsi="Arial Narrow"/>
          <w:sz w:val="22"/>
          <w:szCs w:val="22"/>
        </w:rPr>
        <w:t xml:space="preserve"> </w:t>
      </w:r>
      <w:r w:rsidR="005C5097" w:rsidRPr="009A4AD0">
        <w:rPr>
          <w:rFonts w:ascii="Arial Narrow" w:eastAsiaTheme="minorEastAsia" w:hAnsi="Arial Narrow"/>
          <w:sz w:val="22"/>
          <w:szCs w:val="22"/>
        </w:rPr>
        <w:t xml:space="preserve">or </w:t>
      </w:r>
      <w:r w:rsidR="005C5097" w:rsidRPr="009A4AD0">
        <w:rPr>
          <w:rFonts w:ascii="Arial Narrow" w:eastAsiaTheme="minorEastAsia" w:hAnsi="Arial Narrow" w:cstheme="minorHAnsi"/>
          <w:sz w:val="22"/>
          <w:szCs w:val="22"/>
        </w:rPr>
        <w:t>±</w:t>
      </w:r>
      <w:r w:rsidR="005C5097" w:rsidRPr="009A4AD0">
        <w:rPr>
          <w:rFonts w:ascii="Arial Narrow" w:eastAsiaTheme="minorEastAsia" w:hAnsi="Arial Narrow"/>
          <w:sz w:val="22"/>
          <w:szCs w:val="22"/>
        </w:rPr>
        <w:t xml:space="preserve">scaly, Bn to </w:t>
      </w:r>
      <w:r w:rsidR="005C5097" w:rsidRPr="009A4AD0">
        <w:rPr>
          <w:rFonts w:ascii="Arial Narrow" w:eastAsiaTheme="minorEastAsia" w:hAnsi="Arial Narrow" w:cstheme="minorHAnsi"/>
          <w:sz w:val="22"/>
          <w:szCs w:val="22"/>
        </w:rPr>
        <w:t>±</w:t>
      </w:r>
      <w:r w:rsidR="005C5097" w:rsidRPr="009A4AD0">
        <w:rPr>
          <w:rFonts w:ascii="Arial Narrow" w:eastAsiaTheme="minorEastAsia" w:hAnsi="Arial Narrow"/>
          <w:sz w:val="22"/>
          <w:szCs w:val="22"/>
        </w:rPr>
        <w:t xml:space="preserve">Bk; apo &lt;1, </w:t>
      </w:r>
      <w:r w:rsidR="005C5097" w:rsidRPr="009A4AD0">
        <w:rPr>
          <w:rFonts w:ascii="Arial Narrow" w:eastAsiaTheme="minorEastAsia" w:hAnsi="Arial Narrow" w:cstheme="minorHAnsi"/>
          <w:sz w:val="22"/>
          <w:szCs w:val="22"/>
        </w:rPr>
        <w:t>±</w:t>
      </w:r>
      <w:r w:rsidR="005C5097" w:rsidRPr="009A4AD0">
        <w:rPr>
          <w:rFonts w:ascii="Arial Narrow" w:eastAsiaTheme="minorEastAsia" w:hAnsi="Arial Narrow"/>
          <w:sz w:val="22"/>
          <w:szCs w:val="22"/>
        </w:rPr>
        <w:t xml:space="preserve">innate, disc Bk, margin paler, raised. </w:t>
      </w:r>
      <w:proofErr w:type="spellStart"/>
      <w:r w:rsidR="005C5097" w:rsidRPr="009A4AD0">
        <w:rPr>
          <w:rFonts w:ascii="Arial Narrow" w:eastAsiaTheme="minorEastAsia" w:hAnsi="Arial Narrow"/>
          <w:sz w:val="22"/>
          <w:szCs w:val="22"/>
        </w:rPr>
        <w:t>C</w:t>
      </w:r>
      <w:r w:rsidR="005C5097" w:rsidRPr="009A4AD0">
        <w:rPr>
          <w:rFonts w:ascii="Arial Narrow" w:eastAsiaTheme="minorEastAsia" w:hAnsi="Arial Narrow" w:cstheme="minorHAnsi"/>
          <w:sz w:val="22"/>
          <w:szCs w:val="22"/>
        </w:rPr>
        <w:t>±</w:t>
      </w:r>
      <w:r w:rsidR="005C5097" w:rsidRPr="009A4AD0">
        <w:rPr>
          <w:rFonts w:ascii="Arial Narrow" w:eastAsiaTheme="minorEastAsia" w:hAnsi="Arial Narrow"/>
          <w:sz w:val="22"/>
          <w:szCs w:val="22"/>
        </w:rPr>
        <w:t>Pk</w:t>
      </w:r>
      <w:proofErr w:type="spellEnd"/>
      <w:r w:rsidR="005C5097" w:rsidRPr="009A4AD0">
        <w:rPr>
          <w:rFonts w:ascii="Arial Narrow" w:eastAsiaTheme="minorEastAsia" w:hAnsi="Arial Narrow"/>
          <w:sz w:val="22"/>
          <w:szCs w:val="22"/>
        </w:rPr>
        <w:t xml:space="preserve">. </w:t>
      </w:r>
      <w:proofErr w:type="spellStart"/>
      <w:r w:rsidR="005C5097" w:rsidRPr="009A4AD0">
        <w:rPr>
          <w:rFonts w:ascii="Arial Narrow" w:eastAsiaTheme="minorEastAsia" w:hAnsi="Arial Narrow"/>
          <w:sz w:val="22"/>
          <w:szCs w:val="22"/>
        </w:rPr>
        <w:t>SaxA</w:t>
      </w:r>
      <w:proofErr w:type="spellEnd"/>
      <w:r w:rsidR="005C5097" w:rsidRPr="009A4AD0">
        <w:rPr>
          <w:rFonts w:ascii="Arial Narrow" w:eastAsiaTheme="minorEastAsia" w:hAnsi="Arial Narrow"/>
          <w:sz w:val="22"/>
          <w:szCs w:val="22"/>
        </w:rPr>
        <w:t>.</w:t>
      </w:r>
    </w:p>
    <w:p w14:paraId="48369E17" w14:textId="3836C5EF" w:rsidR="001D3C56" w:rsidRDefault="000418A5" w:rsidP="007F3AA9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Stereocaulon dactylophyllum</w:t>
      </w:r>
      <w:r w:rsidR="009A4AD0">
        <w:rPr>
          <w:sz w:val="24"/>
          <w:szCs w:val="24"/>
        </w:rPr>
        <w:t>:</w:t>
      </w:r>
      <w:r w:rsidR="005D267D">
        <w:rPr>
          <w:sz w:val="24"/>
          <w:szCs w:val="24"/>
        </w:rPr>
        <w:t xml:space="preserve"> </w:t>
      </w:r>
      <w:r w:rsidR="004D1F4B" w:rsidRPr="004D1F4B">
        <w:rPr>
          <w:sz w:val="24"/>
          <w:szCs w:val="24"/>
        </w:rPr>
        <w:t>Pod</w:t>
      </w:r>
      <w:r w:rsidR="004D1F4B">
        <w:rPr>
          <w:sz w:val="24"/>
          <w:szCs w:val="24"/>
        </w:rPr>
        <w:t>etia</w:t>
      </w:r>
      <w:r w:rsidR="004D1F4B" w:rsidRPr="004D1F4B">
        <w:rPr>
          <w:sz w:val="24"/>
          <w:szCs w:val="24"/>
        </w:rPr>
        <w:t xml:space="preserve"> erect; </w:t>
      </w:r>
      <w:proofErr w:type="spellStart"/>
      <w:r w:rsidR="004D1F4B" w:rsidRPr="004D1F4B">
        <w:rPr>
          <w:sz w:val="24"/>
          <w:szCs w:val="24"/>
        </w:rPr>
        <w:t>phyl</w:t>
      </w:r>
      <w:proofErr w:type="spellEnd"/>
      <w:r w:rsidR="004D1F4B" w:rsidRPr="004D1F4B">
        <w:rPr>
          <w:sz w:val="24"/>
          <w:szCs w:val="24"/>
        </w:rPr>
        <w:t xml:space="preserve"> W-Gy, terete, coralloid; apo many Bn-Bk, convex. </w:t>
      </w:r>
      <w:proofErr w:type="spellStart"/>
      <w:r w:rsidR="004D1F4B" w:rsidRPr="004D1F4B">
        <w:rPr>
          <w:sz w:val="24"/>
          <w:szCs w:val="24"/>
        </w:rPr>
        <w:t>SaxA</w:t>
      </w:r>
      <w:proofErr w:type="spellEnd"/>
      <w:r w:rsidR="004D1F4B" w:rsidRPr="004D1F4B">
        <w:rPr>
          <w:sz w:val="24"/>
          <w:szCs w:val="24"/>
        </w:rPr>
        <w:t>.</w:t>
      </w:r>
    </w:p>
    <w:p w14:paraId="2E89291B" w14:textId="4E297CE5" w:rsidR="00900D1B" w:rsidRDefault="000418A5" w:rsidP="007F3AA9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Stereocaulon vesuvianum</w:t>
      </w:r>
      <w:r w:rsidR="004D1F4B">
        <w:rPr>
          <w:sz w:val="24"/>
          <w:szCs w:val="24"/>
        </w:rPr>
        <w:t xml:space="preserve">: </w:t>
      </w:r>
      <w:r w:rsidR="00900D1B" w:rsidRPr="00900D1B">
        <w:rPr>
          <w:sz w:val="24"/>
          <w:szCs w:val="24"/>
        </w:rPr>
        <w:t>Pod</w:t>
      </w:r>
      <w:r w:rsidR="00900D1B">
        <w:rPr>
          <w:sz w:val="24"/>
          <w:szCs w:val="24"/>
        </w:rPr>
        <w:t>etia</w:t>
      </w:r>
      <w:r w:rsidR="00900D1B" w:rsidRPr="00900D1B">
        <w:rPr>
          <w:sz w:val="24"/>
          <w:szCs w:val="24"/>
        </w:rPr>
        <w:t xml:space="preserve"> erect; </w:t>
      </w:r>
      <w:proofErr w:type="spellStart"/>
      <w:r w:rsidR="00900D1B" w:rsidRPr="00900D1B">
        <w:rPr>
          <w:sz w:val="24"/>
          <w:szCs w:val="24"/>
        </w:rPr>
        <w:t>phyl</w:t>
      </w:r>
      <w:proofErr w:type="spellEnd"/>
      <w:r w:rsidR="00900D1B" w:rsidRPr="00900D1B">
        <w:rPr>
          <w:sz w:val="24"/>
          <w:szCs w:val="24"/>
        </w:rPr>
        <w:t xml:space="preserve"> W-Gy, </w:t>
      </w:r>
      <w:proofErr w:type="spellStart"/>
      <w:r w:rsidR="00900D1B" w:rsidRPr="00900D1B">
        <w:rPr>
          <w:sz w:val="24"/>
          <w:szCs w:val="24"/>
        </w:rPr>
        <w:t>phyl</w:t>
      </w:r>
      <w:proofErr w:type="spellEnd"/>
      <w:r w:rsidR="00900D1B" w:rsidRPr="00900D1B">
        <w:rPr>
          <w:sz w:val="24"/>
          <w:szCs w:val="24"/>
        </w:rPr>
        <w:t xml:space="preserve"> peltate with dark centre; apo rare. </w:t>
      </w:r>
      <w:proofErr w:type="spellStart"/>
      <w:r w:rsidR="00900D1B" w:rsidRPr="00900D1B">
        <w:rPr>
          <w:sz w:val="24"/>
          <w:szCs w:val="24"/>
        </w:rPr>
        <w:t>SaxA</w:t>
      </w:r>
      <w:proofErr w:type="spellEnd"/>
      <w:r w:rsidR="00900D1B" w:rsidRPr="00900D1B">
        <w:rPr>
          <w:sz w:val="24"/>
          <w:szCs w:val="24"/>
        </w:rPr>
        <w:t>.</w:t>
      </w:r>
    </w:p>
    <w:p w14:paraId="18CFFE44" w14:textId="1E81E56B" w:rsidR="0031224A" w:rsidRDefault="0031224A" w:rsidP="007F3AA9">
      <w:pPr>
        <w:spacing w:before="120" w:after="120" w:line="360" w:lineRule="auto"/>
        <w:rPr>
          <w:sz w:val="24"/>
          <w:szCs w:val="24"/>
        </w:rPr>
      </w:pPr>
      <w:r w:rsidRPr="0031224A">
        <w:rPr>
          <w:sz w:val="24"/>
          <w:szCs w:val="24"/>
        </w:rPr>
        <w:t xml:space="preserve">Tephromela grumosa: Crust thick, cracked, ± margin pale Gy; soredia cont, Bl-Gy, granular. </w:t>
      </w:r>
      <w:proofErr w:type="spellStart"/>
      <w:r w:rsidRPr="0031224A">
        <w:rPr>
          <w:sz w:val="24"/>
          <w:szCs w:val="24"/>
        </w:rPr>
        <w:t>SaxA</w:t>
      </w:r>
      <w:proofErr w:type="spellEnd"/>
      <w:r w:rsidRPr="0031224A">
        <w:rPr>
          <w:sz w:val="24"/>
          <w:szCs w:val="24"/>
        </w:rPr>
        <w:t>.</w:t>
      </w:r>
    </w:p>
    <w:p w14:paraId="784AED92" w14:textId="3B2A7926" w:rsidR="0002118E" w:rsidRDefault="00774196" w:rsidP="007F3AA9">
      <w:pPr>
        <w:spacing w:before="120" w:after="120" w:line="360" w:lineRule="auto"/>
        <w:rPr>
          <w:sz w:val="24"/>
          <w:szCs w:val="24"/>
        </w:rPr>
      </w:pPr>
      <w:r w:rsidRPr="00774196">
        <w:rPr>
          <w:sz w:val="24"/>
          <w:szCs w:val="24"/>
        </w:rPr>
        <w:t xml:space="preserve">Tremolecia atrata: Crust thin, cracked, dark rust colour; p/t Bk; apo Bk, disc &lt;0.7, concave. </w:t>
      </w:r>
      <w:proofErr w:type="spellStart"/>
      <w:r w:rsidRPr="00774196">
        <w:rPr>
          <w:sz w:val="24"/>
          <w:szCs w:val="24"/>
        </w:rPr>
        <w:t>SaxA</w:t>
      </w:r>
      <w:proofErr w:type="spellEnd"/>
      <w:r w:rsidRPr="00774196">
        <w:rPr>
          <w:sz w:val="24"/>
          <w:szCs w:val="24"/>
        </w:rPr>
        <w:t xml:space="preserve"> smooth.</w:t>
      </w:r>
    </w:p>
    <w:p w14:paraId="4DFE79D0" w14:textId="77777777" w:rsidR="00B4081D" w:rsidRPr="00B4081D" w:rsidRDefault="00B4081D" w:rsidP="00BC7F71">
      <w:pPr>
        <w:spacing w:before="120" w:after="120" w:line="360" w:lineRule="auto"/>
        <w:rPr>
          <w:sz w:val="24"/>
          <w:szCs w:val="24"/>
        </w:rPr>
      </w:pPr>
      <w:r w:rsidRPr="00B4081D">
        <w:rPr>
          <w:sz w:val="24"/>
          <w:szCs w:val="24"/>
        </w:rPr>
        <w:t xml:space="preserve">Umbilicaria polyphylla: </w:t>
      </w:r>
      <w:proofErr w:type="spellStart"/>
      <w:r w:rsidRPr="00B4081D">
        <w:rPr>
          <w:sz w:val="24"/>
          <w:szCs w:val="24"/>
        </w:rPr>
        <w:t>Umb</w:t>
      </w:r>
      <w:proofErr w:type="spellEnd"/>
      <w:r w:rsidRPr="00B4081D">
        <w:rPr>
          <w:sz w:val="24"/>
          <w:szCs w:val="24"/>
        </w:rPr>
        <w:t xml:space="preserve">, shiny dark Bn → matt dark Gy; Bk below, no rhizines. </w:t>
      </w:r>
      <w:proofErr w:type="spellStart"/>
      <w:r w:rsidRPr="00B4081D">
        <w:rPr>
          <w:sz w:val="24"/>
          <w:szCs w:val="24"/>
        </w:rPr>
        <w:t>SaxA</w:t>
      </w:r>
      <w:proofErr w:type="spellEnd"/>
      <w:r w:rsidRPr="00B4081D">
        <w:rPr>
          <w:sz w:val="24"/>
          <w:szCs w:val="24"/>
        </w:rPr>
        <w:t>.</w:t>
      </w:r>
    </w:p>
    <w:p w14:paraId="21352A49" w14:textId="77777777" w:rsidR="00FC328E" w:rsidRPr="0031224A" w:rsidRDefault="00FC328E" w:rsidP="00BC7F71">
      <w:pPr>
        <w:spacing w:before="120" w:after="120" w:line="360" w:lineRule="auto"/>
        <w:rPr>
          <w:sz w:val="24"/>
          <w:szCs w:val="24"/>
        </w:rPr>
      </w:pPr>
    </w:p>
    <w:p w14:paraId="28A929FF" w14:textId="0B4EF1F9" w:rsidR="00246BA8" w:rsidRPr="00900D1B" w:rsidRDefault="00246BA8" w:rsidP="00900D1B">
      <w:pPr>
        <w:spacing w:before="120" w:after="120" w:line="240" w:lineRule="auto"/>
        <w:rPr>
          <w:sz w:val="24"/>
          <w:szCs w:val="24"/>
        </w:rPr>
      </w:pPr>
    </w:p>
    <w:p w14:paraId="0204307E" w14:textId="5EFACEB1" w:rsidR="002158B5" w:rsidRDefault="002158B5" w:rsidP="00F442AC">
      <w:pPr>
        <w:spacing w:after="120" w:line="240" w:lineRule="auto"/>
        <w:rPr>
          <w:sz w:val="24"/>
          <w:szCs w:val="24"/>
        </w:rPr>
      </w:pPr>
    </w:p>
    <w:p w14:paraId="735F5B1F" w14:textId="77777777" w:rsidR="003E02DC" w:rsidRDefault="003E02DC" w:rsidP="001B4786">
      <w:pPr>
        <w:spacing w:after="0" w:line="240" w:lineRule="auto"/>
        <w:ind w:right="567"/>
        <w:rPr>
          <w:b/>
          <w:bCs/>
          <w:sz w:val="22"/>
          <w:szCs w:val="22"/>
          <w:u w:val="single"/>
        </w:rPr>
      </w:pPr>
    </w:p>
    <w:p w14:paraId="6C1C58B4" w14:textId="77777777" w:rsidR="003E02DC" w:rsidRDefault="003E02DC" w:rsidP="001B4786">
      <w:pPr>
        <w:spacing w:after="0" w:line="240" w:lineRule="auto"/>
        <w:ind w:right="567"/>
        <w:rPr>
          <w:b/>
          <w:bCs/>
          <w:sz w:val="22"/>
          <w:szCs w:val="22"/>
          <w:u w:val="single"/>
        </w:rPr>
      </w:pPr>
    </w:p>
    <w:p w14:paraId="2749DC94" w14:textId="1AEFD5E5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  <w:u w:val="single"/>
        </w:rPr>
      </w:pPr>
      <w:r w:rsidRPr="00F14894">
        <w:rPr>
          <w:b/>
          <w:bCs/>
          <w:sz w:val="22"/>
          <w:szCs w:val="22"/>
          <w:u w:val="single"/>
        </w:rPr>
        <w:t>Abbreviations</w:t>
      </w:r>
    </w:p>
    <w:p w14:paraId="579FD2A3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b/>
          <w:bCs/>
          <w:sz w:val="22"/>
          <w:szCs w:val="22"/>
        </w:rPr>
        <w:t>Thallus</w:t>
      </w:r>
      <w:r w:rsidRPr="00F14894">
        <w:rPr>
          <w:sz w:val="22"/>
          <w:szCs w:val="22"/>
        </w:rPr>
        <w:t xml:space="preserve">: </w:t>
      </w:r>
      <w:proofErr w:type="spellStart"/>
      <w:r w:rsidRPr="00F14894">
        <w:rPr>
          <w:sz w:val="22"/>
          <w:szCs w:val="22"/>
        </w:rPr>
        <w:t>Shr</w:t>
      </w:r>
      <w:proofErr w:type="spellEnd"/>
      <w:r w:rsidRPr="00F14894">
        <w:rPr>
          <w:sz w:val="22"/>
          <w:szCs w:val="22"/>
        </w:rPr>
        <w:t xml:space="preserve"> = shrubby (bushy), </w:t>
      </w:r>
      <w:proofErr w:type="spellStart"/>
      <w:r w:rsidRPr="00F14894">
        <w:rPr>
          <w:sz w:val="22"/>
          <w:szCs w:val="22"/>
        </w:rPr>
        <w:t>Fol</w:t>
      </w:r>
      <w:proofErr w:type="spellEnd"/>
      <w:r w:rsidRPr="00F14894">
        <w:rPr>
          <w:sz w:val="22"/>
          <w:szCs w:val="22"/>
        </w:rPr>
        <w:t xml:space="preserve"> = foliose, Frut = fruticose, Plac = Placodiod Crust, </w:t>
      </w:r>
    </w:p>
    <w:p w14:paraId="29608BE3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sz w:val="22"/>
          <w:szCs w:val="22"/>
        </w:rPr>
        <w:t xml:space="preserve">Scaly = scaly or squamulose, </w:t>
      </w:r>
      <w:proofErr w:type="spellStart"/>
      <w:r w:rsidRPr="00F14894">
        <w:rPr>
          <w:sz w:val="22"/>
          <w:szCs w:val="22"/>
        </w:rPr>
        <w:t>Umb</w:t>
      </w:r>
      <w:proofErr w:type="spellEnd"/>
      <w:r w:rsidRPr="00F14894">
        <w:rPr>
          <w:sz w:val="22"/>
          <w:szCs w:val="22"/>
        </w:rPr>
        <w:t xml:space="preserve"> = foliose-umbilicate, Ps/Cy = pseudocyphellae, </w:t>
      </w:r>
      <w:proofErr w:type="spellStart"/>
      <w:r w:rsidRPr="00F14894">
        <w:rPr>
          <w:sz w:val="22"/>
          <w:szCs w:val="22"/>
        </w:rPr>
        <w:t>Phyl</w:t>
      </w:r>
      <w:proofErr w:type="spellEnd"/>
      <w:r w:rsidRPr="00F14894">
        <w:rPr>
          <w:sz w:val="22"/>
          <w:szCs w:val="22"/>
        </w:rPr>
        <w:t xml:space="preserve"> = phyllocladia, Pod = podetia, BS = basal squamules (Cladonias). Med = medulla.</w:t>
      </w:r>
    </w:p>
    <w:p w14:paraId="77E340AE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sz w:val="22"/>
          <w:szCs w:val="22"/>
        </w:rPr>
        <w:t xml:space="preserve">apo = apothecia, </w:t>
      </w:r>
      <w:proofErr w:type="spellStart"/>
      <w:r w:rsidRPr="00F14894">
        <w:rPr>
          <w:sz w:val="22"/>
          <w:szCs w:val="22"/>
        </w:rPr>
        <w:t>adpr</w:t>
      </w:r>
      <w:proofErr w:type="spellEnd"/>
      <w:r w:rsidRPr="00F14894">
        <w:rPr>
          <w:sz w:val="22"/>
          <w:szCs w:val="22"/>
        </w:rPr>
        <w:t xml:space="preserve"> = adpressed (appressed), cont = continuous, </w:t>
      </w:r>
      <w:proofErr w:type="spellStart"/>
      <w:r w:rsidRPr="00F14894">
        <w:rPr>
          <w:sz w:val="22"/>
          <w:szCs w:val="22"/>
        </w:rPr>
        <w:t>excl</w:t>
      </w:r>
      <w:proofErr w:type="spellEnd"/>
      <w:r w:rsidRPr="00F14894">
        <w:rPr>
          <w:sz w:val="22"/>
          <w:szCs w:val="22"/>
        </w:rPr>
        <w:t xml:space="preserve"> = excluded, </w:t>
      </w:r>
    </w:p>
    <w:p w14:paraId="64353C69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proofErr w:type="spellStart"/>
      <w:r w:rsidRPr="00F14894">
        <w:rPr>
          <w:sz w:val="22"/>
          <w:szCs w:val="22"/>
        </w:rPr>
        <w:t>occ</w:t>
      </w:r>
      <w:proofErr w:type="spellEnd"/>
      <w:r w:rsidRPr="00F14894">
        <w:rPr>
          <w:sz w:val="22"/>
          <w:szCs w:val="22"/>
        </w:rPr>
        <w:t xml:space="preserve"> = occasional(</w:t>
      </w:r>
      <w:proofErr w:type="spellStart"/>
      <w:r w:rsidRPr="00F14894">
        <w:rPr>
          <w:sz w:val="22"/>
          <w:szCs w:val="22"/>
        </w:rPr>
        <w:t>ly</w:t>
      </w:r>
      <w:proofErr w:type="spellEnd"/>
      <w:r w:rsidRPr="00F14894">
        <w:rPr>
          <w:sz w:val="22"/>
          <w:szCs w:val="22"/>
        </w:rPr>
        <w:t>).</w:t>
      </w:r>
    </w:p>
    <w:p w14:paraId="695B62E1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sz w:val="22"/>
          <w:szCs w:val="22"/>
        </w:rPr>
        <w:t xml:space="preserve">perit = perithecia, p/t = prothallus (prominent), tom = tomentose (felted). </w:t>
      </w:r>
    </w:p>
    <w:p w14:paraId="71ED50AA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sz w:val="22"/>
          <w:szCs w:val="22"/>
        </w:rPr>
        <w:t>Para = when (often) parasitised.</w:t>
      </w:r>
    </w:p>
    <w:p w14:paraId="383C7E6C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rFonts w:cstheme="minorHAnsi"/>
          <w:sz w:val="22"/>
          <w:szCs w:val="22"/>
        </w:rPr>
        <w:t>±</w:t>
      </w:r>
      <w:r w:rsidRPr="00F14894">
        <w:rPr>
          <w:sz w:val="22"/>
          <w:szCs w:val="22"/>
        </w:rPr>
        <w:t xml:space="preserve"> = usually present, more-or-less. </w:t>
      </w:r>
      <w:r w:rsidRPr="00F14894">
        <w:rPr>
          <w:rFonts w:cstheme="minorHAnsi"/>
          <w:sz w:val="22"/>
          <w:szCs w:val="22"/>
        </w:rPr>
        <w:t>→</w:t>
      </w:r>
      <w:r w:rsidRPr="00F14894">
        <w:rPr>
          <w:sz w:val="22"/>
          <w:szCs w:val="22"/>
        </w:rPr>
        <w:t xml:space="preserve"> = gradually becoming (eg, as thallus matures).</w:t>
      </w:r>
    </w:p>
    <w:p w14:paraId="03CAC809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b/>
          <w:bCs/>
          <w:sz w:val="22"/>
          <w:szCs w:val="22"/>
        </w:rPr>
        <w:t>Sizes</w:t>
      </w:r>
      <w:r w:rsidRPr="00F14894">
        <w:rPr>
          <w:sz w:val="22"/>
          <w:szCs w:val="22"/>
        </w:rPr>
        <w:t xml:space="preserve">: All dimensions are mm.  Lobe sizes are width, apothecia are diameter, Pod are height. </w:t>
      </w:r>
    </w:p>
    <w:p w14:paraId="1568A9BC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sz w:val="22"/>
          <w:szCs w:val="22"/>
        </w:rPr>
        <w:t>&lt; = up to…</w:t>
      </w:r>
    </w:p>
    <w:p w14:paraId="6B444811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b/>
          <w:bCs/>
          <w:sz w:val="22"/>
          <w:szCs w:val="22"/>
        </w:rPr>
        <w:t>Colours</w:t>
      </w:r>
      <w:r w:rsidRPr="00F14894">
        <w:rPr>
          <w:sz w:val="22"/>
          <w:szCs w:val="22"/>
        </w:rPr>
        <w:t xml:space="preserve">: Bn = brown, Bk = black, Bl = blue, Cr = crimson, Gn = green, Gy = grey, W = white, </w:t>
      </w:r>
    </w:p>
    <w:p w14:paraId="358DABEA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sz w:val="22"/>
          <w:szCs w:val="22"/>
        </w:rPr>
        <w:t>O = orange, Pk = pink, Pr = purple, R = red, Y = yellow.</w:t>
      </w:r>
    </w:p>
    <w:p w14:paraId="1708EDAD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sz w:val="22"/>
          <w:szCs w:val="22"/>
        </w:rPr>
        <w:t>Colour combinations: Gn-Gy = greenish grey, etc.</w:t>
      </w:r>
    </w:p>
    <w:p w14:paraId="4C92CC21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b/>
          <w:bCs/>
          <w:sz w:val="22"/>
          <w:szCs w:val="22"/>
        </w:rPr>
        <w:t>Chemical tests</w:t>
      </w:r>
      <w:r w:rsidRPr="00F14894">
        <w:rPr>
          <w:sz w:val="22"/>
          <w:szCs w:val="22"/>
        </w:rPr>
        <w:t>: C- or K- = negative reaction. C+ or K+ and a colour = positive reaction.</w:t>
      </w:r>
    </w:p>
    <w:p w14:paraId="36ADF65D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sz w:val="22"/>
          <w:szCs w:val="22"/>
        </w:rPr>
        <w:t>K+Y</w:t>
      </w:r>
      <w:r w:rsidRPr="00F14894">
        <w:rPr>
          <w:rFonts w:cstheme="minorHAnsi"/>
          <w:sz w:val="22"/>
          <w:szCs w:val="22"/>
        </w:rPr>
        <w:t>→</w:t>
      </w:r>
      <w:r w:rsidRPr="00F14894">
        <w:rPr>
          <w:sz w:val="22"/>
          <w:szCs w:val="22"/>
        </w:rPr>
        <w:t>R = K reaction Yellow turning Red (within a minute!). Med = medulla.</w:t>
      </w:r>
    </w:p>
    <w:p w14:paraId="4AD12899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b/>
          <w:bCs/>
          <w:sz w:val="22"/>
          <w:szCs w:val="22"/>
        </w:rPr>
        <w:t>Substrates</w:t>
      </w:r>
      <w:r w:rsidRPr="00F14894">
        <w:rPr>
          <w:sz w:val="22"/>
          <w:szCs w:val="22"/>
        </w:rPr>
        <w:t xml:space="preserve">: </w:t>
      </w:r>
      <w:proofErr w:type="spellStart"/>
      <w:r w:rsidRPr="00F14894">
        <w:rPr>
          <w:sz w:val="22"/>
          <w:szCs w:val="22"/>
        </w:rPr>
        <w:t>Cort</w:t>
      </w:r>
      <w:proofErr w:type="spellEnd"/>
      <w:r w:rsidRPr="00F14894">
        <w:rPr>
          <w:sz w:val="22"/>
          <w:szCs w:val="22"/>
        </w:rPr>
        <w:t xml:space="preserve"> = bark; Fe = man-made iron structures; </w:t>
      </w:r>
      <w:proofErr w:type="spellStart"/>
      <w:r w:rsidRPr="00F14894">
        <w:rPr>
          <w:sz w:val="22"/>
          <w:szCs w:val="22"/>
        </w:rPr>
        <w:t>Lig</w:t>
      </w:r>
      <w:proofErr w:type="spellEnd"/>
      <w:r w:rsidRPr="00F14894">
        <w:rPr>
          <w:sz w:val="22"/>
          <w:szCs w:val="22"/>
        </w:rPr>
        <w:t xml:space="preserve"> = sawn wood; </w:t>
      </w:r>
      <w:proofErr w:type="spellStart"/>
      <w:r w:rsidRPr="00F14894">
        <w:rPr>
          <w:sz w:val="22"/>
          <w:szCs w:val="22"/>
        </w:rPr>
        <w:t>LigR</w:t>
      </w:r>
      <w:proofErr w:type="spellEnd"/>
      <w:r w:rsidRPr="00F14894">
        <w:rPr>
          <w:sz w:val="22"/>
          <w:szCs w:val="22"/>
        </w:rPr>
        <w:t xml:space="preserve"> = rotting wood; </w:t>
      </w:r>
    </w:p>
    <w:p w14:paraId="550F551D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sz w:val="22"/>
          <w:szCs w:val="22"/>
        </w:rPr>
        <w:t xml:space="preserve">Sax = rock; </w:t>
      </w:r>
      <w:proofErr w:type="spellStart"/>
      <w:r w:rsidRPr="00F14894">
        <w:rPr>
          <w:sz w:val="22"/>
          <w:szCs w:val="22"/>
        </w:rPr>
        <w:t>SaxA</w:t>
      </w:r>
      <w:proofErr w:type="spellEnd"/>
      <w:r w:rsidRPr="00F14894">
        <w:rPr>
          <w:sz w:val="22"/>
          <w:szCs w:val="22"/>
        </w:rPr>
        <w:t xml:space="preserve"> = acid rock; </w:t>
      </w:r>
      <w:proofErr w:type="spellStart"/>
      <w:r w:rsidRPr="00F14894">
        <w:rPr>
          <w:sz w:val="22"/>
          <w:szCs w:val="22"/>
        </w:rPr>
        <w:t>SaxB</w:t>
      </w:r>
      <w:proofErr w:type="spellEnd"/>
      <w:r w:rsidRPr="00F14894">
        <w:rPr>
          <w:sz w:val="22"/>
          <w:szCs w:val="22"/>
        </w:rPr>
        <w:t xml:space="preserve"> = basic igneous rock; </w:t>
      </w:r>
      <w:proofErr w:type="spellStart"/>
      <w:r w:rsidRPr="00F14894">
        <w:rPr>
          <w:sz w:val="22"/>
          <w:szCs w:val="22"/>
        </w:rPr>
        <w:t>SaxC</w:t>
      </w:r>
      <w:proofErr w:type="spellEnd"/>
      <w:r w:rsidRPr="00F14894">
        <w:rPr>
          <w:sz w:val="22"/>
          <w:szCs w:val="22"/>
        </w:rPr>
        <w:t xml:space="preserve"> = mortar, concrete; </w:t>
      </w:r>
    </w:p>
    <w:p w14:paraId="48412A14" w14:textId="77777777" w:rsidR="001B4786" w:rsidRPr="00F14894" w:rsidRDefault="001B4786" w:rsidP="003E02DC">
      <w:pPr>
        <w:spacing w:before="120" w:after="120" w:line="240" w:lineRule="auto"/>
        <w:ind w:right="567"/>
        <w:rPr>
          <w:sz w:val="22"/>
          <w:szCs w:val="22"/>
        </w:rPr>
      </w:pPr>
      <w:r w:rsidRPr="00F14894">
        <w:rPr>
          <w:sz w:val="22"/>
          <w:szCs w:val="22"/>
        </w:rPr>
        <w:t xml:space="preserve">Ter = soil, humus, moss.   </w:t>
      </w:r>
      <w:proofErr w:type="spellStart"/>
      <w:r w:rsidRPr="00F14894">
        <w:rPr>
          <w:sz w:val="22"/>
          <w:szCs w:val="22"/>
        </w:rPr>
        <w:t>Cort</w:t>
      </w:r>
      <w:proofErr w:type="spellEnd"/>
      <w:r w:rsidRPr="00F14894">
        <w:rPr>
          <w:sz w:val="22"/>
          <w:szCs w:val="22"/>
        </w:rPr>
        <w:t>&gt;</w:t>
      </w:r>
      <w:proofErr w:type="spellStart"/>
      <w:r w:rsidRPr="00F14894">
        <w:rPr>
          <w:sz w:val="22"/>
          <w:szCs w:val="22"/>
        </w:rPr>
        <w:t>Lig</w:t>
      </w:r>
      <w:proofErr w:type="spellEnd"/>
      <w:r w:rsidRPr="00F14894">
        <w:rPr>
          <w:sz w:val="22"/>
          <w:szCs w:val="22"/>
        </w:rPr>
        <w:t xml:space="preserve"> = bark more often than wood, etc. </w:t>
      </w:r>
    </w:p>
    <w:p w14:paraId="06F8145D" w14:textId="77777777" w:rsidR="001B4786" w:rsidRPr="008A10B4" w:rsidRDefault="001B4786" w:rsidP="003E02DC">
      <w:pPr>
        <w:spacing w:before="120" w:after="120" w:line="240" w:lineRule="auto"/>
        <w:ind w:right="567"/>
        <w:rPr>
          <w:sz w:val="24"/>
          <w:szCs w:val="24"/>
        </w:rPr>
      </w:pPr>
      <w:proofErr w:type="spellStart"/>
      <w:r w:rsidRPr="008A10B4">
        <w:rPr>
          <w:sz w:val="24"/>
          <w:szCs w:val="24"/>
        </w:rPr>
        <w:t>Ntol</w:t>
      </w:r>
      <w:proofErr w:type="spellEnd"/>
      <w:r w:rsidRPr="008A10B4">
        <w:rPr>
          <w:sz w:val="24"/>
          <w:szCs w:val="24"/>
        </w:rPr>
        <w:t xml:space="preserve"> = tolerant of N pollution.</w:t>
      </w:r>
    </w:p>
    <w:p w14:paraId="3B52519E" w14:textId="03601F73" w:rsidR="00116839" w:rsidRPr="008033CB" w:rsidRDefault="00116839" w:rsidP="001B4786">
      <w:pPr>
        <w:spacing w:after="0" w:line="240" w:lineRule="auto"/>
        <w:rPr>
          <w:sz w:val="24"/>
          <w:szCs w:val="24"/>
        </w:rPr>
      </w:pPr>
    </w:p>
    <w:sectPr w:rsidR="00116839" w:rsidRPr="008033CB" w:rsidSect="00452AA2">
      <w:pgSz w:w="11906" w:h="16838"/>
      <w:pgMar w:top="720" w:right="567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5ED2"/>
    <w:multiLevelType w:val="hybridMultilevel"/>
    <w:tmpl w:val="C6D45796"/>
    <w:lvl w:ilvl="0" w:tplc="82A69A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23C32"/>
    <w:multiLevelType w:val="hybridMultilevel"/>
    <w:tmpl w:val="35CE9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C1AD9"/>
    <w:multiLevelType w:val="hybridMultilevel"/>
    <w:tmpl w:val="35CE90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653321">
    <w:abstractNumId w:val="0"/>
  </w:num>
  <w:num w:numId="2" w16cid:durableId="1771661094">
    <w:abstractNumId w:val="1"/>
  </w:num>
  <w:num w:numId="3" w16cid:durableId="581331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75"/>
    <w:rsid w:val="000060D6"/>
    <w:rsid w:val="0001413B"/>
    <w:rsid w:val="000144B6"/>
    <w:rsid w:val="00016B4C"/>
    <w:rsid w:val="00016EAA"/>
    <w:rsid w:val="00016F69"/>
    <w:rsid w:val="0002118E"/>
    <w:rsid w:val="00032B27"/>
    <w:rsid w:val="0003454D"/>
    <w:rsid w:val="00036422"/>
    <w:rsid w:val="000418A5"/>
    <w:rsid w:val="00045844"/>
    <w:rsid w:val="0005023C"/>
    <w:rsid w:val="000565D4"/>
    <w:rsid w:val="00056C06"/>
    <w:rsid w:val="00061D0E"/>
    <w:rsid w:val="00067BF8"/>
    <w:rsid w:val="000717C2"/>
    <w:rsid w:val="00072A16"/>
    <w:rsid w:val="000735B8"/>
    <w:rsid w:val="00075411"/>
    <w:rsid w:val="00075762"/>
    <w:rsid w:val="00077E5D"/>
    <w:rsid w:val="00080C16"/>
    <w:rsid w:val="00086CD9"/>
    <w:rsid w:val="00092C51"/>
    <w:rsid w:val="00095A3F"/>
    <w:rsid w:val="00095ECD"/>
    <w:rsid w:val="000A085B"/>
    <w:rsid w:val="000B690D"/>
    <w:rsid w:val="000D14DF"/>
    <w:rsid w:val="000D73E4"/>
    <w:rsid w:val="000F02C4"/>
    <w:rsid w:val="000F6938"/>
    <w:rsid w:val="000F69D3"/>
    <w:rsid w:val="00103DA7"/>
    <w:rsid w:val="00110B14"/>
    <w:rsid w:val="00112EAB"/>
    <w:rsid w:val="0011591E"/>
    <w:rsid w:val="00116839"/>
    <w:rsid w:val="00125EC1"/>
    <w:rsid w:val="00130F40"/>
    <w:rsid w:val="0013490B"/>
    <w:rsid w:val="00135733"/>
    <w:rsid w:val="001410EE"/>
    <w:rsid w:val="00142762"/>
    <w:rsid w:val="00157273"/>
    <w:rsid w:val="00160698"/>
    <w:rsid w:val="0017013D"/>
    <w:rsid w:val="00173637"/>
    <w:rsid w:val="00181202"/>
    <w:rsid w:val="00182BB6"/>
    <w:rsid w:val="001845FC"/>
    <w:rsid w:val="001853B9"/>
    <w:rsid w:val="00186261"/>
    <w:rsid w:val="00195AEB"/>
    <w:rsid w:val="001A2278"/>
    <w:rsid w:val="001A5845"/>
    <w:rsid w:val="001A6A5A"/>
    <w:rsid w:val="001B4786"/>
    <w:rsid w:val="001B6D16"/>
    <w:rsid w:val="001B6F68"/>
    <w:rsid w:val="001C4B5E"/>
    <w:rsid w:val="001D3C56"/>
    <w:rsid w:val="001E16BA"/>
    <w:rsid w:val="001E6061"/>
    <w:rsid w:val="001F1C95"/>
    <w:rsid w:val="001F59AA"/>
    <w:rsid w:val="002017B9"/>
    <w:rsid w:val="00203BE7"/>
    <w:rsid w:val="002048E2"/>
    <w:rsid w:val="002079EF"/>
    <w:rsid w:val="002158B5"/>
    <w:rsid w:val="00222B09"/>
    <w:rsid w:val="00225FF9"/>
    <w:rsid w:val="002279BD"/>
    <w:rsid w:val="002302F3"/>
    <w:rsid w:val="002324E1"/>
    <w:rsid w:val="002446D1"/>
    <w:rsid w:val="00246BA8"/>
    <w:rsid w:val="0025374E"/>
    <w:rsid w:val="00260281"/>
    <w:rsid w:val="0026665B"/>
    <w:rsid w:val="00280E8B"/>
    <w:rsid w:val="00285248"/>
    <w:rsid w:val="0028708B"/>
    <w:rsid w:val="002872B8"/>
    <w:rsid w:val="002910D7"/>
    <w:rsid w:val="002A0E63"/>
    <w:rsid w:val="002A1B7F"/>
    <w:rsid w:val="002A2AEB"/>
    <w:rsid w:val="002A2B89"/>
    <w:rsid w:val="002A32DE"/>
    <w:rsid w:val="002A476E"/>
    <w:rsid w:val="002A72C5"/>
    <w:rsid w:val="002B0252"/>
    <w:rsid w:val="002B2E97"/>
    <w:rsid w:val="002B6315"/>
    <w:rsid w:val="002B77A7"/>
    <w:rsid w:val="002C4851"/>
    <w:rsid w:val="002C4FA2"/>
    <w:rsid w:val="002D5043"/>
    <w:rsid w:val="002D7DF4"/>
    <w:rsid w:val="002E3181"/>
    <w:rsid w:val="002E3DD5"/>
    <w:rsid w:val="002E418F"/>
    <w:rsid w:val="002E41F9"/>
    <w:rsid w:val="002E670C"/>
    <w:rsid w:val="002E73F3"/>
    <w:rsid w:val="002F07BA"/>
    <w:rsid w:val="002F46AC"/>
    <w:rsid w:val="002F6534"/>
    <w:rsid w:val="0030001E"/>
    <w:rsid w:val="00303886"/>
    <w:rsid w:val="003040B4"/>
    <w:rsid w:val="00305677"/>
    <w:rsid w:val="00307A25"/>
    <w:rsid w:val="0031224A"/>
    <w:rsid w:val="003145DC"/>
    <w:rsid w:val="00315DA7"/>
    <w:rsid w:val="00317886"/>
    <w:rsid w:val="00323CFE"/>
    <w:rsid w:val="00326BA3"/>
    <w:rsid w:val="00327041"/>
    <w:rsid w:val="00331985"/>
    <w:rsid w:val="0033280C"/>
    <w:rsid w:val="0034713B"/>
    <w:rsid w:val="00351750"/>
    <w:rsid w:val="00351F97"/>
    <w:rsid w:val="00352A9F"/>
    <w:rsid w:val="00352B1D"/>
    <w:rsid w:val="003535E6"/>
    <w:rsid w:val="0035677D"/>
    <w:rsid w:val="00356B91"/>
    <w:rsid w:val="003579FA"/>
    <w:rsid w:val="00361C80"/>
    <w:rsid w:val="003632F4"/>
    <w:rsid w:val="00364101"/>
    <w:rsid w:val="00376AC4"/>
    <w:rsid w:val="003845ED"/>
    <w:rsid w:val="00384A33"/>
    <w:rsid w:val="00386F91"/>
    <w:rsid w:val="003911A1"/>
    <w:rsid w:val="00391F08"/>
    <w:rsid w:val="0039233C"/>
    <w:rsid w:val="00392850"/>
    <w:rsid w:val="003941FA"/>
    <w:rsid w:val="00395563"/>
    <w:rsid w:val="003A1E3D"/>
    <w:rsid w:val="003A25A9"/>
    <w:rsid w:val="003A5831"/>
    <w:rsid w:val="003B1BCE"/>
    <w:rsid w:val="003C1B93"/>
    <w:rsid w:val="003C3A72"/>
    <w:rsid w:val="003C7B51"/>
    <w:rsid w:val="003D57CC"/>
    <w:rsid w:val="003D71C5"/>
    <w:rsid w:val="003E02DC"/>
    <w:rsid w:val="003E4111"/>
    <w:rsid w:val="003E64F9"/>
    <w:rsid w:val="003E66A1"/>
    <w:rsid w:val="003E78EE"/>
    <w:rsid w:val="003F0972"/>
    <w:rsid w:val="003F1021"/>
    <w:rsid w:val="003F1E34"/>
    <w:rsid w:val="003F265F"/>
    <w:rsid w:val="003F5B12"/>
    <w:rsid w:val="0040056E"/>
    <w:rsid w:val="00403DE5"/>
    <w:rsid w:val="00405BE5"/>
    <w:rsid w:val="004072A0"/>
    <w:rsid w:val="00410DAC"/>
    <w:rsid w:val="004127D7"/>
    <w:rsid w:val="00421852"/>
    <w:rsid w:val="00424D41"/>
    <w:rsid w:val="00434294"/>
    <w:rsid w:val="004420E2"/>
    <w:rsid w:val="00444B4E"/>
    <w:rsid w:val="004458C5"/>
    <w:rsid w:val="004520A7"/>
    <w:rsid w:val="00452AA2"/>
    <w:rsid w:val="00452F9F"/>
    <w:rsid w:val="0045306B"/>
    <w:rsid w:val="00455A26"/>
    <w:rsid w:val="00460BD7"/>
    <w:rsid w:val="00462AA6"/>
    <w:rsid w:val="004661E2"/>
    <w:rsid w:val="00471E09"/>
    <w:rsid w:val="00472E3D"/>
    <w:rsid w:val="00473E70"/>
    <w:rsid w:val="00477CBE"/>
    <w:rsid w:val="00477FF7"/>
    <w:rsid w:val="00482C74"/>
    <w:rsid w:val="00483B7A"/>
    <w:rsid w:val="00491833"/>
    <w:rsid w:val="004927F9"/>
    <w:rsid w:val="00497839"/>
    <w:rsid w:val="004A30D9"/>
    <w:rsid w:val="004A39E0"/>
    <w:rsid w:val="004A7524"/>
    <w:rsid w:val="004B0953"/>
    <w:rsid w:val="004B4F4C"/>
    <w:rsid w:val="004C77E8"/>
    <w:rsid w:val="004C7A8A"/>
    <w:rsid w:val="004D0DF0"/>
    <w:rsid w:val="004D1F4B"/>
    <w:rsid w:val="004D6E35"/>
    <w:rsid w:val="004E3AE0"/>
    <w:rsid w:val="004F0B2D"/>
    <w:rsid w:val="004F171A"/>
    <w:rsid w:val="004F353A"/>
    <w:rsid w:val="004F6EA5"/>
    <w:rsid w:val="004F7417"/>
    <w:rsid w:val="004F7467"/>
    <w:rsid w:val="005005C8"/>
    <w:rsid w:val="00503C7C"/>
    <w:rsid w:val="00506B3F"/>
    <w:rsid w:val="00513D8B"/>
    <w:rsid w:val="00514C45"/>
    <w:rsid w:val="0052079F"/>
    <w:rsid w:val="0053297E"/>
    <w:rsid w:val="005333A4"/>
    <w:rsid w:val="00537AC1"/>
    <w:rsid w:val="00540092"/>
    <w:rsid w:val="00541FC6"/>
    <w:rsid w:val="005463FD"/>
    <w:rsid w:val="00551A31"/>
    <w:rsid w:val="00554EA0"/>
    <w:rsid w:val="00557746"/>
    <w:rsid w:val="00562E6A"/>
    <w:rsid w:val="00565248"/>
    <w:rsid w:val="005730E8"/>
    <w:rsid w:val="00573878"/>
    <w:rsid w:val="00573BEE"/>
    <w:rsid w:val="0057595F"/>
    <w:rsid w:val="005808A0"/>
    <w:rsid w:val="005813B1"/>
    <w:rsid w:val="0058201F"/>
    <w:rsid w:val="00583473"/>
    <w:rsid w:val="0058582B"/>
    <w:rsid w:val="00585F4E"/>
    <w:rsid w:val="00592250"/>
    <w:rsid w:val="00593602"/>
    <w:rsid w:val="005A0211"/>
    <w:rsid w:val="005A0575"/>
    <w:rsid w:val="005B383F"/>
    <w:rsid w:val="005C05F2"/>
    <w:rsid w:val="005C4332"/>
    <w:rsid w:val="005C4A63"/>
    <w:rsid w:val="005C5097"/>
    <w:rsid w:val="005D267D"/>
    <w:rsid w:val="005E03F9"/>
    <w:rsid w:val="005E0A07"/>
    <w:rsid w:val="005E0D97"/>
    <w:rsid w:val="005E5723"/>
    <w:rsid w:val="005E76C9"/>
    <w:rsid w:val="00601280"/>
    <w:rsid w:val="0060305E"/>
    <w:rsid w:val="006031EE"/>
    <w:rsid w:val="00605526"/>
    <w:rsid w:val="00606DBD"/>
    <w:rsid w:val="0060761A"/>
    <w:rsid w:val="00611EF0"/>
    <w:rsid w:val="00614494"/>
    <w:rsid w:val="00616343"/>
    <w:rsid w:val="006209B5"/>
    <w:rsid w:val="00621B8B"/>
    <w:rsid w:val="006228C7"/>
    <w:rsid w:val="006232FB"/>
    <w:rsid w:val="00635B9C"/>
    <w:rsid w:val="00644595"/>
    <w:rsid w:val="00646766"/>
    <w:rsid w:val="0065176F"/>
    <w:rsid w:val="00657A1D"/>
    <w:rsid w:val="00660B6E"/>
    <w:rsid w:val="00663F99"/>
    <w:rsid w:val="006741D6"/>
    <w:rsid w:val="00675500"/>
    <w:rsid w:val="00681A03"/>
    <w:rsid w:val="006849DD"/>
    <w:rsid w:val="00684AB3"/>
    <w:rsid w:val="00691E4C"/>
    <w:rsid w:val="00693D19"/>
    <w:rsid w:val="006941DC"/>
    <w:rsid w:val="00694BBB"/>
    <w:rsid w:val="006963A7"/>
    <w:rsid w:val="006A1C6E"/>
    <w:rsid w:val="006A29D2"/>
    <w:rsid w:val="006B6804"/>
    <w:rsid w:val="006C2F0C"/>
    <w:rsid w:val="006C40D4"/>
    <w:rsid w:val="006C45D4"/>
    <w:rsid w:val="006D3F8E"/>
    <w:rsid w:val="006D3FB2"/>
    <w:rsid w:val="006D70AE"/>
    <w:rsid w:val="006E0B79"/>
    <w:rsid w:val="006E1FCD"/>
    <w:rsid w:val="006E4197"/>
    <w:rsid w:val="006F33C0"/>
    <w:rsid w:val="006F3E01"/>
    <w:rsid w:val="006F4EB4"/>
    <w:rsid w:val="00700E67"/>
    <w:rsid w:val="00704E73"/>
    <w:rsid w:val="0070577F"/>
    <w:rsid w:val="0070799C"/>
    <w:rsid w:val="00712CD5"/>
    <w:rsid w:val="007142F6"/>
    <w:rsid w:val="007153AD"/>
    <w:rsid w:val="00717E72"/>
    <w:rsid w:val="00720666"/>
    <w:rsid w:val="00730ECB"/>
    <w:rsid w:val="00732EDE"/>
    <w:rsid w:val="007351A5"/>
    <w:rsid w:val="00736377"/>
    <w:rsid w:val="00745A3A"/>
    <w:rsid w:val="0074757B"/>
    <w:rsid w:val="00747E2F"/>
    <w:rsid w:val="00747EE4"/>
    <w:rsid w:val="00747FE9"/>
    <w:rsid w:val="00752721"/>
    <w:rsid w:val="00754402"/>
    <w:rsid w:val="007566F5"/>
    <w:rsid w:val="00761047"/>
    <w:rsid w:val="00771FDA"/>
    <w:rsid w:val="00774196"/>
    <w:rsid w:val="00776D3E"/>
    <w:rsid w:val="00777876"/>
    <w:rsid w:val="007869BC"/>
    <w:rsid w:val="00792762"/>
    <w:rsid w:val="00793B81"/>
    <w:rsid w:val="007952A5"/>
    <w:rsid w:val="007968F4"/>
    <w:rsid w:val="007B54B1"/>
    <w:rsid w:val="007C6BF7"/>
    <w:rsid w:val="007D3850"/>
    <w:rsid w:val="007D39C1"/>
    <w:rsid w:val="007D4D16"/>
    <w:rsid w:val="007E014D"/>
    <w:rsid w:val="007E2550"/>
    <w:rsid w:val="007E693A"/>
    <w:rsid w:val="007E774D"/>
    <w:rsid w:val="007F1979"/>
    <w:rsid w:val="007F2180"/>
    <w:rsid w:val="007F3AA9"/>
    <w:rsid w:val="007F3BC6"/>
    <w:rsid w:val="00801B7B"/>
    <w:rsid w:val="00803284"/>
    <w:rsid w:val="008033CB"/>
    <w:rsid w:val="00805BCA"/>
    <w:rsid w:val="008131DC"/>
    <w:rsid w:val="00816A90"/>
    <w:rsid w:val="00823435"/>
    <w:rsid w:val="0082457A"/>
    <w:rsid w:val="00824E06"/>
    <w:rsid w:val="00835246"/>
    <w:rsid w:val="0084082A"/>
    <w:rsid w:val="00843C7F"/>
    <w:rsid w:val="00844563"/>
    <w:rsid w:val="0086076F"/>
    <w:rsid w:val="0086150B"/>
    <w:rsid w:val="00864324"/>
    <w:rsid w:val="0086716D"/>
    <w:rsid w:val="008719CC"/>
    <w:rsid w:val="008760B4"/>
    <w:rsid w:val="008811A5"/>
    <w:rsid w:val="00882E8D"/>
    <w:rsid w:val="008830A4"/>
    <w:rsid w:val="00884751"/>
    <w:rsid w:val="00887948"/>
    <w:rsid w:val="00893D80"/>
    <w:rsid w:val="008A4113"/>
    <w:rsid w:val="008B4C62"/>
    <w:rsid w:val="008B7B9B"/>
    <w:rsid w:val="008C0DF5"/>
    <w:rsid w:val="008C4E6F"/>
    <w:rsid w:val="008D08E8"/>
    <w:rsid w:val="008E68A9"/>
    <w:rsid w:val="008E6AC0"/>
    <w:rsid w:val="008F1028"/>
    <w:rsid w:val="008F65BE"/>
    <w:rsid w:val="008F76A2"/>
    <w:rsid w:val="00900D1B"/>
    <w:rsid w:val="0090119A"/>
    <w:rsid w:val="009258A5"/>
    <w:rsid w:val="00931DA7"/>
    <w:rsid w:val="00935163"/>
    <w:rsid w:val="00935F89"/>
    <w:rsid w:val="00944867"/>
    <w:rsid w:val="00956479"/>
    <w:rsid w:val="0096356E"/>
    <w:rsid w:val="00964C26"/>
    <w:rsid w:val="00967B1E"/>
    <w:rsid w:val="00977CDF"/>
    <w:rsid w:val="00980002"/>
    <w:rsid w:val="00983D35"/>
    <w:rsid w:val="00986BDC"/>
    <w:rsid w:val="00987CDB"/>
    <w:rsid w:val="0099710A"/>
    <w:rsid w:val="00997263"/>
    <w:rsid w:val="009A23D3"/>
    <w:rsid w:val="009A4AD0"/>
    <w:rsid w:val="009A6254"/>
    <w:rsid w:val="009B301C"/>
    <w:rsid w:val="009C3075"/>
    <w:rsid w:val="009C7E18"/>
    <w:rsid w:val="009C7EB9"/>
    <w:rsid w:val="009D0B37"/>
    <w:rsid w:val="009D28BA"/>
    <w:rsid w:val="009D2D9A"/>
    <w:rsid w:val="009D5597"/>
    <w:rsid w:val="009E7E48"/>
    <w:rsid w:val="009F5547"/>
    <w:rsid w:val="009F5F68"/>
    <w:rsid w:val="009F6E13"/>
    <w:rsid w:val="00A026EB"/>
    <w:rsid w:val="00A028BA"/>
    <w:rsid w:val="00A078AD"/>
    <w:rsid w:val="00A12CC9"/>
    <w:rsid w:val="00A13610"/>
    <w:rsid w:val="00A21099"/>
    <w:rsid w:val="00A33E11"/>
    <w:rsid w:val="00A34E0D"/>
    <w:rsid w:val="00A370D5"/>
    <w:rsid w:val="00A41E93"/>
    <w:rsid w:val="00A4554D"/>
    <w:rsid w:val="00A46DC4"/>
    <w:rsid w:val="00A50CD7"/>
    <w:rsid w:val="00A626CC"/>
    <w:rsid w:val="00A707C3"/>
    <w:rsid w:val="00A7450A"/>
    <w:rsid w:val="00A75FBC"/>
    <w:rsid w:val="00A76A01"/>
    <w:rsid w:val="00A77149"/>
    <w:rsid w:val="00A92330"/>
    <w:rsid w:val="00A93EF4"/>
    <w:rsid w:val="00A94BD8"/>
    <w:rsid w:val="00AA23F7"/>
    <w:rsid w:val="00AA5C3A"/>
    <w:rsid w:val="00AA608D"/>
    <w:rsid w:val="00AB3C9C"/>
    <w:rsid w:val="00AC0B5A"/>
    <w:rsid w:val="00AC4A8B"/>
    <w:rsid w:val="00AD1E67"/>
    <w:rsid w:val="00AD289C"/>
    <w:rsid w:val="00AD577A"/>
    <w:rsid w:val="00AE584B"/>
    <w:rsid w:val="00AE787E"/>
    <w:rsid w:val="00AF1554"/>
    <w:rsid w:val="00AF232B"/>
    <w:rsid w:val="00AF41A7"/>
    <w:rsid w:val="00AF5641"/>
    <w:rsid w:val="00B0133D"/>
    <w:rsid w:val="00B02A9A"/>
    <w:rsid w:val="00B02C31"/>
    <w:rsid w:val="00B038DE"/>
    <w:rsid w:val="00B06767"/>
    <w:rsid w:val="00B07869"/>
    <w:rsid w:val="00B141A8"/>
    <w:rsid w:val="00B15686"/>
    <w:rsid w:val="00B20A1E"/>
    <w:rsid w:val="00B24CC8"/>
    <w:rsid w:val="00B340DE"/>
    <w:rsid w:val="00B37AAE"/>
    <w:rsid w:val="00B4081D"/>
    <w:rsid w:val="00B43571"/>
    <w:rsid w:val="00B43991"/>
    <w:rsid w:val="00B44811"/>
    <w:rsid w:val="00B4659D"/>
    <w:rsid w:val="00B52BB5"/>
    <w:rsid w:val="00B56C31"/>
    <w:rsid w:val="00B67E4C"/>
    <w:rsid w:val="00B728BF"/>
    <w:rsid w:val="00B741FD"/>
    <w:rsid w:val="00B77B43"/>
    <w:rsid w:val="00B83C47"/>
    <w:rsid w:val="00B85419"/>
    <w:rsid w:val="00B85856"/>
    <w:rsid w:val="00B938C9"/>
    <w:rsid w:val="00B95187"/>
    <w:rsid w:val="00BA3350"/>
    <w:rsid w:val="00BA57BF"/>
    <w:rsid w:val="00BB292C"/>
    <w:rsid w:val="00BB29B3"/>
    <w:rsid w:val="00BB61D6"/>
    <w:rsid w:val="00BC134B"/>
    <w:rsid w:val="00BC35A5"/>
    <w:rsid w:val="00BC52B1"/>
    <w:rsid w:val="00BC6F03"/>
    <w:rsid w:val="00BC7F71"/>
    <w:rsid w:val="00BD0896"/>
    <w:rsid w:val="00BD4446"/>
    <w:rsid w:val="00BD448E"/>
    <w:rsid w:val="00BD694C"/>
    <w:rsid w:val="00BE37CF"/>
    <w:rsid w:val="00BE73E9"/>
    <w:rsid w:val="00BF49E0"/>
    <w:rsid w:val="00BF5096"/>
    <w:rsid w:val="00BF54F9"/>
    <w:rsid w:val="00C03B5B"/>
    <w:rsid w:val="00C06A60"/>
    <w:rsid w:val="00C06DEF"/>
    <w:rsid w:val="00C162BB"/>
    <w:rsid w:val="00C17055"/>
    <w:rsid w:val="00C25405"/>
    <w:rsid w:val="00C25C66"/>
    <w:rsid w:val="00C3089A"/>
    <w:rsid w:val="00C3094E"/>
    <w:rsid w:val="00C30A81"/>
    <w:rsid w:val="00C32936"/>
    <w:rsid w:val="00C34657"/>
    <w:rsid w:val="00C36F09"/>
    <w:rsid w:val="00C41FA8"/>
    <w:rsid w:val="00C4476E"/>
    <w:rsid w:val="00C46891"/>
    <w:rsid w:val="00C47987"/>
    <w:rsid w:val="00C558AE"/>
    <w:rsid w:val="00C61FDF"/>
    <w:rsid w:val="00CB06BA"/>
    <w:rsid w:val="00CC4475"/>
    <w:rsid w:val="00CD0AF8"/>
    <w:rsid w:val="00CD7646"/>
    <w:rsid w:val="00CE4692"/>
    <w:rsid w:val="00CE48C8"/>
    <w:rsid w:val="00CE4909"/>
    <w:rsid w:val="00CE7D5E"/>
    <w:rsid w:val="00CF0B13"/>
    <w:rsid w:val="00CF733B"/>
    <w:rsid w:val="00CF7A15"/>
    <w:rsid w:val="00D027CB"/>
    <w:rsid w:val="00D1420A"/>
    <w:rsid w:val="00D14C9C"/>
    <w:rsid w:val="00D231EB"/>
    <w:rsid w:val="00D2583E"/>
    <w:rsid w:val="00D270D8"/>
    <w:rsid w:val="00D3348C"/>
    <w:rsid w:val="00D37F19"/>
    <w:rsid w:val="00D43439"/>
    <w:rsid w:val="00D47D05"/>
    <w:rsid w:val="00D508CC"/>
    <w:rsid w:val="00D53752"/>
    <w:rsid w:val="00D5443D"/>
    <w:rsid w:val="00D54C74"/>
    <w:rsid w:val="00D67FC4"/>
    <w:rsid w:val="00D712C5"/>
    <w:rsid w:val="00D76E7B"/>
    <w:rsid w:val="00D83073"/>
    <w:rsid w:val="00D87AE9"/>
    <w:rsid w:val="00D91E76"/>
    <w:rsid w:val="00D94A3B"/>
    <w:rsid w:val="00D971BB"/>
    <w:rsid w:val="00DA341F"/>
    <w:rsid w:val="00DA3959"/>
    <w:rsid w:val="00DB32AF"/>
    <w:rsid w:val="00DB62A0"/>
    <w:rsid w:val="00DC56DB"/>
    <w:rsid w:val="00DD03AA"/>
    <w:rsid w:val="00DD3B1B"/>
    <w:rsid w:val="00DE1A60"/>
    <w:rsid w:val="00DE510E"/>
    <w:rsid w:val="00DE5934"/>
    <w:rsid w:val="00DF30DA"/>
    <w:rsid w:val="00DF66DC"/>
    <w:rsid w:val="00E00568"/>
    <w:rsid w:val="00E01A1C"/>
    <w:rsid w:val="00E05FB5"/>
    <w:rsid w:val="00E07D55"/>
    <w:rsid w:val="00E10956"/>
    <w:rsid w:val="00E17236"/>
    <w:rsid w:val="00E274E3"/>
    <w:rsid w:val="00E33F9B"/>
    <w:rsid w:val="00E346D1"/>
    <w:rsid w:val="00E36F12"/>
    <w:rsid w:val="00E37455"/>
    <w:rsid w:val="00E430CE"/>
    <w:rsid w:val="00E44B83"/>
    <w:rsid w:val="00E535B5"/>
    <w:rsid w:val="00E55EBA"/>
    <w:rsid w:val="00E67101"/>
    <w:rsid w:val="00E6779D"/>
    <w:rsid w:val="00E70055"/>
    <w:rsid w:val="00E722DD"/>
    <w:rsid w:val="00E730FE"/>
    <w:rsid w:val="00E75218"/>
    <w:rsid w:val="00E80FCA"/>
    <w:rsid w:val="00E874A9"/>
    <w:rsid w:val="00E9222B"/>
    <w:rsid w:val="00E94159"/>
    <w:rsid w:val="00EA0C04"/>
    <w:rsid w:val="00EA64D8"/>
    <w:rsid w:val="00EB06FE"/>
    <w:rsid w:val="00EB0BE1"/>
    <w:rsid w:val="00EB1092"/>
    <w:rsid w:val="00EB63D5"/>
    <w:rsid w:val="00EC6B96"/>
    <w:rsid w:val="00ED0761"/>
    <w:rsid w:val="00ED205B"/>
    <w:rsid w:val="00ED41F1"/>
    <w:rsid w:val="00EE3970"/>
    <w:rsid w:val="00EE729A"/>
    <w:rsid w:val="00EF3B5B"/>
    <w:rsid w:val="00EF7E19"/>
    <w:rsid w:val="00F066A1"/>
    <w:rsid w:val="00F14894"/>
    <w:rsid w:val="00F14BA8"/>
    <w:rsid w:val="00F17066"/>
    <w:rsid w:val="00F252F3"/>
    <w:rsid w:val="00F264EF"/>
    <w:rsid w:val="00F273A1"/>
    <w:rsid w:val="00F31131"/>
    <w:rsid w:val="00F322A8"/>
    <w:rsid w:val="00F32855"/>
    <w:rsid w:val="00F408D3"/>
    <w:rsid w:val="00F43514"/>
    <w:rsid w:val="00F442AC"/>
    <w:rsid w:val="00F4586B"/>
    <w:rsid w:val="00F5595F"/>
    <w:rsid w:val="00F57E36"/>
    <w:rsid w:val="00F64B9E"/>
    <w:rsid w:val="00F66853"/>
    <w:rsid w:val="00F7388D"/>
    <w:rsid w:val="00F747DE"/>
    <w:rsid w:val="00F7560B"/>
    <w:rsid w:val="00F774AC"/>
    <w:rsid w:val="00F7772A"/>
    <w:rsid w:val="00F82894"/>
    <w:rsid w:val="00FA208F"/>
    <w:rsid w:val="00FA26B9"/>
    <w:rsid w:val="00FB108E"/>
    <w:rsid w:val="00FB3FFE"/>
    <w:rsid w:val="00FC11A8"/>
    <w:rsid w:val="00FC328E"/>
    <w:rsid w:val="00FD3320"/>
    <w:rsid w:val="00FD3834"/>
    <w:rsid w:val="00FD402A"/>
    <w:rsid w:val="00FE43DC"/>
    <w:rsid w:val="00FE6DF9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D73C"/>
  <w15:chartTrackingRefBased/>
  <w15:docId w15:val="{4427BE42-080F-4376-883C-7DA4FE37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33"/>
  </w:style>
  <w:style w:type="paragraph" w:styleId="Heading1">
    <w:name w:val="heading 1"/>
    <w:basedOn w:val="Normal"/>
    <w:next w:val="Normal"/>
    <w:link w:val="Heading1Char"/>
    <w:uiPriority w:val="9"/>
    <w:qFormat/>
    <w:rsid w:val="00FD3834"/>
    <w:pPr>
      <w:keepNext/>
      <w:keepLines/>
      <w:spacing w:before="480"/>
      <w:outlineLvl w:val="0"/>
    </w:pPr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3834"/>
    <w:pPr>
      <w:keepNext/>
      <w:keepLines/>
      <w:outlineLvl w:val="1"/>
    </w:pPr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834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D3834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4472C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8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8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8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8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8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834"/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3834"/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D383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8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rsid w:val="00CB06BA"/>
    <w:rPr>
      <w:b/>
      <w:bCs/>
    </w:rPr>
  </w:style>
  <w:style w:type="paragraph" w:styleId="ListParagraph">
    <w:name w:val="List Paragraph"/>
    <w:basedOn w:val="Normal"/>
    <w:uiPriority w:val="34"/>
    <w:rsid w:val="00A93EF4"/>
    <w:pPr>
      <w:spacing w:line="240" w:lineRule="auto"/>
      <w:ind w:left="720"/>
      <w:contextualSpacing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83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D3834"/>
    <w:pPr>
      <w:spacing w:line="240" w:lineRule="auto"/>
    </w:pPr>
    <w:rPr>
      <w:b/>
      <w:bCs/>
      <w:color w:val="2F5496" w:themeColor="accent1" w:themeShade="BF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3834"/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customStyle="1" w:styleId="Style1">
    <w:name w:val="Style1"/>
    <w:basedOn w:val="Normal"/>
    <w:rsid w:val="00A93EF4"/>
  </w:style>
  <w:style w:type="character" w:customStyle="1" w:styleId="Heading4Char">
    <w:name w:val="Heading 4 Char"/>
    <w:basedOn w:val="DefaultParagraphFont"/>
    <w:link w:val="Heading4"/>
    <w:uiPriority w:val="9"/>
    <w:rsid w:val="00FD3834"/>
    <w:rPr>
      <w:rFonts w:eastAsiaTheme="majorEastAsia" w:cstheme="minorHAnsi"/>
      <w:b/>
      <w:bCs/>
      <w:i/>
      <w:iCs/>
      <w:color w:val="4472C4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8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8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8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uiPriority w:val="20"/>
    <w:qFormat/>
    <w:rsid w:val="00FD3834"/>
    <w:rPr>
      <w:i/>
      <w:iCs/>
    </w:rPr>
  </w:style>
  <w:style w:type="paragraph" w:styleId="NoSpacing">
    <w:name w:val="No Spacing"/>
    <w:uiPriority w:val="1"/>
    <w:qFormat/>
    <w:rsid w:val="00FD3834"/>
    <w:pPr>
      <w:spacing w:line="240" w:lineRule="auto"/>
    </w:pPr>
    <w:rPr>
      <w:rFonts w:ascii="Calibri" w:hAnsi="Calibri"/>
    </w:rPr>
  </w:style>
  <w:style w:type="character" w:styleId="SubtleEmphasis">
    <w:name w:val="Subtle Emphasis"/>
    <w:uiPriority w:val="19"/>
    <w:qFormat/>
    <w:rsid w:val="00FD3834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F7560B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834"/>
    <w:pPr>
      <w:outlineLvl w:val="9"/>
    </w:pPr>
    <w:rPr>
      <w:rFonts w:asciiTheme="majorHAnsi" w:hAnsiTheme="majorHAnsi"/>
      <w:sz w:val="28"/>
    </w:rPr>
  </w:style>
  <w:style w:type="paragraph" w:styleId="Quote">
    <w:name w:val="Quote"/>
    <w:basedOn w:val="Normal"/>
    <w:next w:val="Normal"/>
    <w:link w:val="QuoteChar"/>
    <w:uiPriority w:val="29"/>
    <w:rsid w:val="00A93E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3EF4"/>
    <w:rPr>
      <w:rFonts w:ascii="Calibri" w:hAnsi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834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834"/>
    <w:rPr>
      <w:rFonts w:ascii="Calibri" w:hAnsi="Calibri"/>
      <w:b/>
      <w:bCs/>
      <w:i/>
      <w:iCs/>
      <w:color w:val="4472C4" w:themeColor="accent1"/>
    </w:rPr>
  </w:style>
  <w:style w:type="character" w:styleId="SubtleReference">
    <w:name w:val="Subtle Reference"/>
    <w:uiPriority w:val="31"/>
    <w:rsid w:val="00A93EF4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rsid w:val="00A93EF4"/>
    <w:rPr>
      <w:smallCaps/>
      <w:spacing w:val="5"/>
      <w:u w:val="single"/>
    </w:rPr>
  </w:style>
  <w:style w:type="character" w:styleId="BookTitle">
    <w:name w:val="Book Title"/>
    <w:uiPriority w:val="33"/>
    <w:rsid w:val="00A93EF4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5A"/>
    <w:rPr>
      <w:rFonts w:ascii="Tahoma" w:hAnsi="Tahoma" w:cs="Tahoma"/>
      <w:sz w:val="16"/>
      <w:szCs w:val="16"/>
    </w:rPr>
  </w:style>
  <w:style w:type="paragraph" w:styleId="Index2">
    <w:name w:val="index 2"/>
    <w:basedOn w:val="Index1"/>
    <w:next w:val="Index1"/>
    <w:autoRedefine/>
    <w:uiPriority w:val="99"/>
    <w:unhideWhenUsed/>
    <w:rsid w:val="00A93EF4"/>
  </w:style>
  <w:style w:type="paragraph" w:styleId="Index1">
    <w:name w:val="index 1"/>
    <w:basedOn w:val="Normal"/>
    <w:next w:val="Normal"/>
    <w:autoRedefine/>
    <w:uiPriority w:val="99"/>
    <w:unhideWhenUsed/>
    <w:rsid w:val="00DF30DA"/>
    <w:pPr>
      <w:tabs>
        <w:tab w:val="right" w:leader="dot" w:pos="3006"/>
      </w:tabs>
      <w:ind w:left="220" w:hanging="220"/>
    </w:pPr>
    <w:rPr>
      <w:rFonts w:eastAsiaTheme="majorEastAsia" w:cstheme="minorHAnsi"/>
      <w:bCs/>
      <w:i/>
      <w:noProof/>
      <w:kern w:val="28"/>
      <w:szCs w:val="18"/>
    </w:rPr>
  </w:style>
  <w:style w:type="paragraph" w:customStyle="1" w:styleId="Default">
    <w:name w:val="Default"/>
    <w:rsid w:val="00A93EF4"/>
    <w:pPr>
      <w:autoSpaceDE w:val="0"/>
      <w:autoSpaceDN w:val="0"/>
      <w:adjustRightInd w:val="0"/>
      <w:spacing w:line="240" w:lineRule="auto"/>
    </w:pPr>
    <w:rPr>
      <w:rFonts w:ascii="Linotype Syntax" w:eastAsiaTheme="minorEastAsia" w:hAnsi="Linotype Syntax" w:cs="Linotype Syntax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A93EF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A6A5A"/>
  </w:style>
  <w:style w:type="table" w:customStyle="1" w:styleId="TableGrid38">
    <w:name w:val="Table Grid38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A6A5A"/>
  </w:style>
  <w:style w:type="table" w:customStyle="1" w:styleId="TableGrid381">
    <w:name w:val="Table Grid381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A6A5A"/>
  </w:style>
  <w:style w:type="numbering" w:customStyle="1" w:styleId="NoList4">
    <w:name w:val="No List4"/>
    <w:next w:val="NoList"/>
    <w:uiPriority w:val="99"/>
    <w:semiHidden/>
    <w:unhideWhenUsed/>
    <w:rsid w:val="001A6A5A"/>
  </w:style>
  <w:style w:type="paragraph" w:styleId="Index3">
    <w:name w:val="index 3"/>
    <w:basedOn w:val="Index1"/>
    <w:next w:val="Index1"/>
    <w:autoRedefine/>
    <w:uiPriority w:val="99"/>
    <w:unhideWhenUsed/>
    <w:rsid w:val="00A93EF4"/>
    <w:pPr>
      <w:tabs>
        <w:tab w:val="right" w:leader="dot" w:pos="10456"/>
      </w:tabs>
    </w:pPr>
    <w:rPr>
      <w:b/>
      <w:bCs w:val="0"/>
      <w:color w:val="2F5496" w:themeColor="accent1" w:themeShade="BF"/>
    </w:rPr>
  </w:style>
  <w:style w:type="paragraph" w:styleId="Index4">
    <w:name w:val="index 4"/>
    <w:basedOn w:val="Normal"/>
    <w:next w:val="Normal"/>
    <w:autoRedefine/>
    <w:uiPriority w:val="99"/>
    <w:unhideWhenUsed/>
    <w:rsid w:val="00A93EF4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A93EF4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A93EF4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A93EF4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A93EF4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A93EF4"/>
    <w:pPr>
      <w:ind w:left="1980" w:hanging="220"/>
    </w:pPr>
    <w:rPr>
      <w:rFonts w:cstheme="minorHAns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93E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E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93E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93EF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93EF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93EF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93EF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93EF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93EF4"/>
    <w:pPr>
      <w:spacing w:after="100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A5A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A5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F4"/>
  </w:style>
  <w:style w:type="paragraph" w:styleId="Footer">
    <w:name w:val="footer"/>
    <w:basedOn w:val="Normal"/>
    <w:link w:val="Foot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3EF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xHeading">
    <w:name w:val="index heading"/>
    <w:basedOn w:val="Normal"/>
    <w:next w:val="Index1"/>
    <w:uiPriority w:val="99"/>
    <w:unhideWhenUsed/>
    <w:rsid w:val="00A93EF4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1A6A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3E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A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A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1A6A5A"/>
  </w:style>
  <w:style w:type="table" w:styleId="LightShading">
    <w:name w:val="Light Shading"/>
    <w:basedOn w:val="TableNormal"/>
    <w:uiPriority w:val="60"/>
    <w:rsid w:val="00A93EF4"/>
    <w:pPr>
      <w:spacing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2">
    <w:name w:val="Style2"/>
    <w:basedOn w:val="Index1"/>
    <w:next w:val="Index1"/>
    <w:autoRedefine/>
    <w:rsid w:val="00657A1D"/>
  </w:style>
  <w:style w:type="paragraph" w:customStyle="1" w:styleId="Style3">
    <w:name w:val="Style3"/>
    <w:basedOn w:val="Index1"/>
    <w:autoRedefine/>
    <w:rsid w:val="00657A1D"/>
  </w:style>
  <w:style w:type="paragraph" w:customStyle="1" w:styleId="Style4">
    <w:name w:val="Style4"/>
    <w:basedOn w:val="Index1"/>
    <w:next w:val="Index1"/>
    <w:autoRedefine/>
    <w:rsid w:val="00657A1D"/>
  </w:style>
  <w:style w:type="paragraph" w:customStyle="1" w:styleId="Style5">
    <w:name w:val="Style5"/>
    <w:basedOn w:val="Index1"/>
    <w:next w:val="Index1"/>
    <w:autoRedefine/>
    <w:rsid w:val="00657A1D"/>
  </w:style>
  <w:style w:type="paragraph" w:customStyle="1" w:styleId="Style6">
    <w:name w:val="Style6"/>
    <w:basedOn w:val="Index1"/>
    <w:autoRedefine/>
    <w:rsid w:val="00F7560B"/>
    <w:pPr>
      <w:tabs>
        <w:tab w:val="clear" w:pos="3006"/>
        <w:tab w:val="right" w:leader="dot" w:pos="2998"/>
      </w:tabs>
    </w:pPr>
    <w:rPr>
      <w:rFonts w:eastAsia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7A3D-5754-4BFC-A078-A93D331D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 Pyatt</dc:creator>
  <cp:keywords/>
  <dc:description/>
  <cp:lastModifiedBy>David Graham Pyatt</cp:lastModifiedBy>
  <cp:revision>2</cp:revision>
  <cp:lastPrinted>2023-03-10T12:41:00Z</cp:lastPrinted>
  <dcterms:created xsi:type="dcterms:W3CDTF">2023-03-10T12:43:00Z</dcterms:created>
  <dcterms:modified xsi:type="dcterms:W3CDTF">2023-03-10T12:43:00Z</dcterms:modified>
</cp:coreProperties>
</file>